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27D681" w14:textId="77777777" w:rsidR="00273BB9" w:rsidRDefault="00273BB9" w:rsidP="00A54DD4">
      <w:pPr>
        <w:ind w:left="-720" w:right="-720"/>
        <w:jc w:val="both"/>
        <w:rPr>
          <w:rFonts w:ascii="Arial" w:hAnsi="Arial"/>
        </w:rPr>
      </w:pPr>
    </w:p>
    <w:p w14:paraId="515CF9E4" w14:textId="77777777" w:rsidR="00791C59" w:rsidRDefault="00791C59" w:rsidP="00A54DD4">
      <w:pPr>
        <w:ind w:left="-720" w:right="-720"/>
        <w:jc w:val="both"/>
        <w:rPr>
          <w:rFonts w:ascii="Arial" w:hAnsi="Arial"/>
        </w:rPr>
      </w:pPr>
    </w:p>
    <w:p w14:paraId="76EB704C" w14:textId="77777777" w:rsidR="00273BB9" w:rsidRDefault="00273BB9" w:rsidP="00A54DD4">
      <w:pPr>
        <w:ind w:left="-720" w:right="-720"/>
        <w:jc w:val="both"/>
        <w:rPr>
          <w:rFonts w:ascii="Arial" w:hAnsi="Arial"/>
        </w:rPr>
      </w:pPr>
    </w:p>
    <w:p w14:paraId="419D11C1" w14:textId="77777777" w:rsidR="00A47421" w:rsidRPr="00037453" w:rsidRDefault="00A47421" w:rsidP="005A3430">
      <w:pPr>
        <w:jc w:val="both"/>
        <w:rPr>
          <w:rFonts w:ascii="Arial" w:hAnsi="Arial"/>
        </w:rPr>
      </w:pPr>
      <w:r w:rsidRPr="00037453">
        <w:rPr>
          <w:rFonts w:ascii="Arial" w:hAnsi="Arial"/>
        </w:rPr>
        <w:t>This Self-Assessment Questionnaire (SAQ) is a tool to be used by an agency to:</w:t>
      </w:r>
    </w:p>
    <w:p w14:paraId="41BEED68" w14:textId="77777777" w:rsidR="00A47421" w:rsidRPr="00037453" w:rsidRDefault="00A47421" w:rsidP="00A47421">
      <w:pPr>
        <w:numPr>
          <w:ilvl w:val="0"/>
          <w:numId w:val="15"/>
        </w:numPr>
        <w:tabs>
          <w:tab w:val="clear" w:pos="0"/>
          <w:tab w:val="num" w:pos="1080"/>
        </w:tabs>
        <w:ind w:left="720"/>
        <w:jc w:val="both"/>
        <w:rPr>
          <w:rFonts w:ascii="Arial" w:hAnsi="Arial"/>
        </w:rPr>
      </w:pPr>
      <w:r w:rsidRPr="00037453">
        <w:rPr>
          <w:rFonts w:ascii="Arial" w:hAnsi="Arial"/>
        </w:rPr>
        <w:t xml:space="preserve">Develop </w:t>
      </w:r>
      <w:r>
        <w:rPr>
          <w:rFonts w:ascii="Arial" w:hAnsi="Arial"/>
        </w:rPr>
        <w:t>fiscal and administrative</w:t>
      </w:r>
      <w:r w:rsidRPr="00037453">
        <w:rPr>
          <w:rFonts w:ascii="Arial" w:hAnsi="Arial"/>
        </w:rPr>
        <w:t xml:space="preserve"> controls</w:t>
      </w:r>
      <w:r>
        <w:rPr>
          <w:rFonts w:ascii="Arial" w:hAnsi="Arial"/>
        </w:rPr>
        <w:t>.</w:t>
      </w:r>
    </w:p>
    <w:p w14:paraId="54A695E2" w14:textId="77777777" w:rsidR="00A47421" w:rsidRPr="00037453" w:rsidRDefault="00A47421" w:rsidP="00A47421">
      <w:pPr>
        <w:numPr>
          <w:ilvl w:val="0"/>
          <w:numId w:val="15"/>
        </w:numPr>
        <w:tabs>
          <w:tab w:val="clear" w:pos="0"/>
          <w:tab w:val="num" w:pos="1080"/>
        </w:tabs>
        <w:ind w:left="720"/>
        <w:jc w:val="both"/>
        <w:rPr>
          <w:rFonts w:ascii="Arial" w:hAnsi="Arial"/>
        </w:rPr>
      </w:pPr>
      <w:r w:rsidRPr="00037453">
        <w:rPr>
          <w:rFonts w:ascii="Arial" w:hAnsi="Arial"/>
        </w:rPr>
        <w:t>Evaluate the adequacy of existing procedures, both as written and actually performed.</w:t>
      </w:r>
    </w:p>
    <w:p w14:paraId="15D0D68C" w14:textId="77777777" w:rsidR="00A47421" w:rsidRPr="00037453" w:rsidRDefault="00A47421" w:rsidP="00A47421">
      <w:pPr>
        <w:numPr>
          <w:ilvl w:val="0"/>
          <w:numId w:val="15"/>
        </w:numPr>
        <w:tabs>
          <w:tab w:val="clear" w:pos="0"/>
          <w:tab w:val="num" w:pos="1080"/>
        </w:tabs>
        <w:ind w:left="720"/>
        <w:jc w:val="both"/>
        <w:rPr>
          <w:rFonts w:ascii="Arial" w:hAnsi="Arial"/>
        </w:rPr>
      </w:pPr>
      <w:r w:rsidRPr="00037453">
        <w:rPr>
          <w:rFonts w:ascii="Arial" w:hAnsi="Arial"/>
        </w:rPr>
        <w:t>Ensure that written procedures and actual practices are the same</w:t>
      </w:r>
      <w:r>
        <w:rPr>
          <w:rFonts w:ascii="Arial" w:hAnsi="Arial"/>
        </w:rPr>
        <w:t>.</w:t>
      </w:r>
    </w:p>
    <w:p w14:paraId="07C36B5D" w14:textId="77777777" w:rsidR="00A47421" w:rsidRDefault="00A47421" w:rsidP="005A3430">
      <w:pPr>
        <w:jc w:val="both"/>
        <w:rPr>
          <w:rFonts w:ascii="Arial" w:hAnsi="Arial"/>
        </w:rPr>
      </w:pPr>
    </w:p>
    <w:p w14:paraId="6EFA9298" w14:textId="77777777" w:rsidR="00A47421" w:rsidRDefault="00A47421" w:rsidP="005A3430">
      <w:pPr>
        <w:jc w:val="both"/>
        <w:rPr>
          <w:rFonts w:ascii="Arial" w:hAnsi="Arial"/>
        </w:rPr>
      </w:pPr>
      <w:r w:rsidRPr="00037453">
        <w:rPr>
          <w:rFonts w:ascii="Arial" w:hAnsi="Arial"/>
        </w:rPr>
        <w:t xml:space="preserve">Each agency should review its procedures </w:t>
      </w:r>
      <w:r>
        <w:rPr>
          <w:rFonts w:ascii="Arial" w:hAnsi="Arial"/>
          <w:b/>
        </w:rPr>
        <w:t>at least biennially</w:t>
      </w:r>
      <w:r w:rsidRPr="00037453">
        <w:rPr>
          <w:rFonts w:ascii="Arial" w:hAnsi="Arial"/>
        </w:rPr>
        <w:t xml:space="preserve"> to ensure compliance with the minimal internal control</w:t>
      </w:r>
      <w:r>
        <w:rPr>
          <w:rFonts w:ascii="Arial" w:hAnsi="Arial"/>
        </w:rPr>
        <w:t xml:space="preserve"> standard</w:t>
      </w:r>
      <w:r w:rsidRPr="00037453">
        <w:rPr>
          <w:rFonts w:ascii="Arial" w:hAnsi="Arial"/>
        </w:rPr>
        <w:t xml:space="preserve">s </w:t>
      </w:r>
      <w:r>
        <w:rPr>
          <w:rFonts w:ascii="Arial" w:hAnsi="Arial"/>
        </w:rPr>
        <w:t>as</w:t>
      </w:r>
      <w:r w:rsidRPr="00037453">
        <w:rPr>
          <w:rFonts w:ascii="Arial" w:hAnsi="Arial"/>
        </w:rPr>
        <w:t xml:space="preserve"> set forth in this SAQ.  By completing the SAQ, an agency can identify potential internal weaknesses</w:t>
      </w:r>
      <w:r>
        <w:rPr>
          <w:rFonts w:ascii="Arial" w:hAnsi="Arial"/>
        </w:rPr>
        <w:t>.</w:t>
      </w:r>
      <w:r w:rsidRPr="00037453">
        <w:rPr>
          <w:rFonts w:ascii="Arial" w:hAnsi="Arial"/>
        </w:rPr>
        <w:t xml:space="preserve"> </w:t>
      </w:r>
    </w:p>
    <w:p w14:paraId="1DD6B9D2" w14:textId="77777777" w:rsidR="00A47421" w:rsidRDefault="00A47421" w:rsidP="005A3430">
      <w:pPr>
        <w:jc w:val="both"/>
        <w:rPr>
          <w:rFonts w:ascii="Arial" w:hAnsi="Arial"/>
        </w:rPr>
      </w:pPr>
    </w:p>
    <w:p w14:paraId="51A376A5" w14:textId="77777777" w:rsidR="00A47421" w:rsidRDefault="00A47421" w:rsidP="005A3430">
      <w:pPr>
        <w:jc w:val="both"/>
        <w:rPr>
          <w:rFonts w:ascii="Arial" w:hAnsi="Arial"/>
        </w:rPr>
      </w:pPr>
      <w:r w:rsidRPr="00037453">
        <w:rPr>
          <w:rFonts w:ascii="Arial" w:hAnsi="Arial"/>
        </w:rPr>
        <w:t xml:space="preserve">The SAQ is designed so that a “No” response indicates an area of concern, which may require corrective action in </w:t>
      </w:r>
      <w:r>
        <w:rPr>
          <w:rFonts w:ascii="Arial" w:hAnsi="Arial"/>
        </w:rPr>
        <w:t>written procedures</w:t>
      </w:r>
      <w:r w:rsidRPr="00037453">
        <w:rPr>
          <w:rFonts w:ascii="Arial" w:hAnsi="Arial"/>
        </w:rPr>
        <w:t xml:space="preserve"> and</w:t>
      </w:r>
      <w:r>
        <w:rPr>
          <w:rFonts w:ascii="Arial" w:hAnsi="Arial"/>
        </w:rPr>
        <w:t>/or</w:t>
      </w:r>
      <w:r w:rsidRPr="00037453">
        <w:rPr>
          <w:rFonts w:ascii="Arial" w:hAnsi="Arial"/>
        </w:rPr>
        <w:t xml:space="preserve"> actual practices, such as:</w:t>
      </w:r>
    </w:p>
    <w:p w14:paraId="070B6B1E" w14:textId="77777777" w:rsidR="00A47421" w:rsidRDefault="00A47421" w:rsidP="00A47421">
      <w:pPr>
        <w:numPr>
          <w:ilvl w:val="0"/>
          <w:numId w:val="16"/>
        </w:numPr>
        <w:tabs>
          <w:tab w:val="clear" w:pos="360"/>
        </w:tabs>
        <w:ind w:left="720"/>
        <w:jc w:val="both"/>
        <w:rPr>
          <w:rFonts w:ascii="Arial" w:hAnsi="Arial"/>
        </w:rPr>
      </w:pPr>
      <w:r w:rsidRPr="00037453">
        <w:rPr>
          <w:rFonts w:ascii="Arial" w:hAnsi="Arial"/>
        </w:rPr>
        <w:t>Developing new or revised procedures to correct the deficiency found</w:t>
      </w:r>
      <w:r>
        <w:rPr>
          <w:rFonts w:ascii="Arial" w:hAnsi="Arial"/>
        </w:rPr>
        <w:t>; or</w:t>
      </w:r>
    </w:p>
    <w:p w14:paraId="5C1902D6" w14:textId="77777777" w:rsidR="00A47421" w:rsidRDefault="00A47421" w:rsidP="00A47421">
      <w:pPr>
        <w:numPr>
          <w:ilvl w:val="0"/>
          <w:numId w:val="16"/>
        </w:numPr>
        <w:tabs>
          <w:tab w:val="clear" w:pos="360"/>
        </w:tabs>
        <w:ind w:left="720"/>
        <w:jc w:val="both"/>
        <w:rPr>
          <w:rFonts w:ascii="Arial" w:hAnsi="Arial"/>
        </w:rPr>
      </w:pPr>
      <w:r>
        <w:rPr>
          <w:rFonts w:ascii="Arial" w:hAnsi="Arial"/>
        </w:rPr>
        <w:t>I</w:t>
      </w:r>
      <w:r w:rsidRPr="00037453">
        <w:rPr>
          <w:rFonts w:ascii="Arial" w:hAnsi="Arial"/>
        </w:rPr>
        <w:t>mplementing a compensating control</w:t>
      </w:r>
      <w:r>
        <w:rPr>
          <w:rFonts w:ascii="Arial" w:hAnsi="Arial"/>
        </w:rPr>
        <w:t>.</w:t>
      </w:r>
    </w:p>
    <w:p w14:paraId="468EBAA3" w14:textId="77777777" w:rsidR="00A47421" w:rsidRDefault="00A47421" w:rsidP="005A3430">
      <w:pPr>
        <w:jc w:val="both"/>
        <w:rPr>
          <w:rFonts w:ascii="Arial" w:hAnsi="Arial"/>
        </w:rPr>
      </w:pPr>
    </w:p>
    <w:p w14:paraId="6C9AD275" w14:textId="77777777" w:rsidR="00A47421" w:rsidRDefault="00A47421" w:rsidP="005A3430">
      <w:pPr>
        <w:jc w:val="both"/>
        <w:rPr>
          <w:rFonts w:ascii="Arial" w:hAnsi="Arial"/>
        </w:rPr>
      </w:pPr>
      <w:r>
        <w:rPr>
          <w:rFonts w:ascii="Arial" w:hAnsi="Arial"/>
        </w:rPr>
        <w:t>The Comments/Issues column should be used for agency’s notes.</w:t>
      </w:r>
    </w:p>
    <w:p w14:paraId="0A88CB24" w14:textId="77777777" w:rsidR="00A47421" w:rsidRDefault="00A47421" w:rsidP="005A3430">
      <w:pPr>
        <w:jc w:val="both"/>
        <w:rPr>
          <w:rFonts w:ascii="Arial" w:hAnsi="Arial"/>
        </w:rPr>
      </w:pPr>
    </w:p>
    <w:p w14:paraId="3CE5E8A3" w14:textId="77777777" w:rsidR="00A47421" w:rsidRDefault="00A47421" w:rsidP="005A3430">
      <w:pPr>
        <w:jc w:val="both"/>
        <w:rPr>
          <w:rFonts w:ascii="Arial" w:hAnsi="Arial"/>
        </w:rPr>
      </w:pPr>
      <w:r w:rsidRPr="00037453">
        <w:rPr>
          <w:rFonts w:ascii="Arial" w:hAnsi="Arial"/>
        </w:rPr>
        <w:t>SAQ</w:t>
      </w:r>
      <w:r>
        <w:rPr>
          <w:rFonts w:ascii="Arial" w:hAnsi="Arial"/>
        </w:rPr>
        <w:t>s</w:t>
      </w:r>
      <w:r w:rsidRPr="00037453">
        <w:rPr>
          <w:rFonts w:ascii="Arial" w:hAnsi="Arial"/>
        </w:rPr>
        <w:t xml:space="preserve"> should be reviewed and approved by management and the original maintained in the agency’s files for audit purposes.</w:t>
      </w:r>
    </w:p>
    <w:p w14:paraId="5B1A96C5" w14:textId="77777777" w:rsidR="00A47421" w:rsidRDefault="00A47421" w:rsidP="005A3430">
      <w:pPr>
        <w:jc w:val="both"/>
        <w:rPr>
          <w:rFonts w:ascii="Arial" w:hAnsi="Arial"/>
        </w:rPr>
      </w:pPr>
    </w:p>
    <w:p w14:paraId="2616F070" w14:textId="77777777" w:rsidR="00A47421" w:rsidRDefault="00A47421" w:rsidP="005A3430">
      <w:pPr>
        <w:jc w:val="both"/>
        <w:rPr>
          <w:rFonts w:ascii="Arial" w:hAnsi="Arial"/>
        </w:rPr>
      </w:pPr>
      <w:r>
        <w:rPr>
          <w:rFonts w:ascii="Arial" w:hAnsi="Arial"/>
        </w:rPr>
        <w:t>This document is to be used to help complete the agency’s Biennial Report on Internal Controls, which is due by July 1 of each even-numbered year.</w:t>
      </w:r>
    </w:p>
    <w:p w14:paraId="5912CF9A" w14:textId="77777777" w:rsidR="00A47421" w:rsidRDefault="00A47421" w:rsidP="005A3430">
      <w:pPr>
        <w:jc w:val="both"/>
        <w:rPr>
          <w:rFonts w:ascii="Arial" w:hAnsi="Arial"/>
        </w:rPr>
      </w:pPr>
    </w:p>
    <w:p w14:paraId="7D91CEA1" w14:textId="3B00213D" w:rsidR="00A47421" w:rsidRDefault="00A47421" w:rsidP="00A47421">
      <w:pPr>
        <w:jc w:val="both"/>
        <w:rPr>
          <w:rFonts w:ascii="Arial" w:hAnsi="Arial"/>
        </w:rPr>
      </w:pPr>
      <w:r>
        <w:rPr>
          <w:rFonts w:ascii="Arial" w:hAnsi="Arial"/>
        </w:rPr>
        <w:t>Thank you for your cooperation.</w:t>
      </w:r>
    </w:p>
    <w:p w14:paraId="0F07F8AE" w14:textId="3FDBE4AE" w:rsidR="00A47421" w:rsidRDefault="00A47421" w:rsidP="00A47421">
      <w:pPr>
        <w:jc w:val="both"/>
        <w:rPr>
          <w:rFonts w:ascii="Arial" w:hAnsi="Arial"/>
        </w:rPr>
      </w:pPr>
    </w:p>
    <w:p w14:paraId="7861CAE1" w14:textId="77777777" w:rsidR="00A47421" w:rsidRDefault="00A47421">
      <w:pPr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br w:type="page"/>
      </w:r>
    </w:p>
    <w:p w14:paraId="71E0CD43" w14:textId="79920CF7" w:rsidR="00A47421" w:rsidRPr="00A47421" w:rsidRDefault="00A47421" w:rsidP="00A47421">
      <w:pPr>
        <w:pStyle w:val="ListParagraph"/>
        <w:spacing w:after="120"/>
        <w:ind w:left="360" w:hanging="360"/>
        <w:rPr>
          <w:rFonts w:ascii="Arial" w:eastAsia="Calibri" w:hAnsi="Arial" w:cs="Calibri"/>
          <w:b/>
          <w:bCs/>
        </w:rPr>
      </w:pPr>
      <w:r w:rsidRPr="00A47421">
        <w:rPr>
          <w:rFonts w:ascii="Arial" w:eastAsia="Calibri" w:hAnsi="Arial" w:cs="Calibri"/>
          <w:b/>
          <w:bCs/>
        </w:rPr>
        <w:lastRenderedPageBreak/>
        <w:t>C.  Revenues and Accounts Receivable</w:t>
      </w:r>
    </w:p>
    <w:tbl>
      <w:tblPr>
        <w:tblW w:w="100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9"/>
        <w:gridCol w:w="5458"/>
        <w:gridCol w:w="540"/>
        <w:gridCol w:w="540"/>
        <w:gridCol w:w="540"/>
        <w:gridCol w:w="2347"/>
      </w:tblGrid>
      <w:tr w:rsidR="00163884" w:rsidRPr="00A47421" w14:paraId="09F60C20" w14:textId="77777777" w:rsidTr="00332B39">
        <w:tc>
          <w:tcPr>
            <w:tcW w:w="6077" w:type="dxa"/>
            <w:gridSpan w:val="2"/>
            <w:shd w:val="clear" w:color="auto" w:fill="D9D9D9" w:themeFill="background1" w:themeFillShade="D9"/>
          </w:tcPr>
          <w:p w14:paraId="2395B3D2" w14:textId="66BD1C44" w:rsidR="00163884" w:rsidRPr="00A47421" w:rsidRDefault="00163884" w:rsidP="00A4742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Revenues</w:t>
            </w:r>
          </w:p>
        </w:tc>
        <w:tc>
          <w:tcPr>
            <w:tcW w:w="540" w:type="dxa"/>
            <w:shd w:val="clear" w:color="auto" w:fill="D9D9D9" w:themeFill="background1" w:themeFillShade="D9"/>
            <w:vAlign w:val="bottom"/>
          </w:tcPr>
          <w:p w14:paraId="41205322" w14:textId="751965B0" w:rsidR="00163884" w:rsidRPr="00A47421" w:rsidRDefault="00163884" w:rsidP="001F003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91C59">
              <w:rPr>
                <w:rFonts w:ascii="Arial" w:hAnsi="Arial" w:cs="Arial"/>
                <w:b/>
                <w:sz w:val="16"/>
                <w:szCs w:val="16"/>
              </w:rPr>
              <w:t>Yes</w:t>
            </w:r>
          </w:p>
        </w:tc>
        <w:tc>
          <w:tcPr>
            <w:tcW w:w="540" w:type="dxa"/>
            <w:shd w:val="clear" w:color="auto" w:fill="D9D9D9" w:themeFill="background1" w:themeFillShade="D9"/>
            <w:vAlign w:val="bottom"/>
          </w:tcPr>
          <w:p w14:paraId="10222302" w14:textId="58950CB1" w:rsidR="00163884" w:rsidRPr="00A47421" w:rsidRDefault="00163884" w:rsidP="001F003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91C59">
              <w:rPr>
                <w:rFonts w:ascii="Arial" w:hAnsi="Arial" w:cs="Arial"/>
                <w:b/>
                <w:sz w:val="16"/>
                <w:szCs w:val="16"/>
              </w:rPr>
              <w:t>No</w:t>
            </w:r>
          </w:p>
        </w:tc>
        <w:tc>
          <w:tcPr>
            <w:tcW w:w="540" w:type="dxa"/>
            <w:shd w:val="clear" w:color="auto" w:fill="D9D9D9" w:themeFill="background1" w:themeFillShade="D9"/>
            <w:vAlign w:val="bottom"/>
          </w:tcPr>
          <w:p w14:paraId="08A5CD89" w14:textId="5C2C1B1E" w:rsidR="00163884" w:rsidRPr="00A47421" w:rsidRDefault="00163884" w:rsidP="00547C1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91C59">
              <w:rPr>
                <w:rFonts w:ascii="Arial" w:hAnsi="Arial" w:cs="Arial"/>
                <w:b/>
                <w:sz w:val="16"/>
                <w:szCs w:val="16"/>
              </w:rPr>
              <w:t>N/A</w:t>
            </w:r>
          </w:p>
        </w:tc>
        <w:tc>
          <w:tcPr>
            <w:tcW w:w="2347" w:type="dxa"/>
            <w:shd w:val="clear" w:color="auto" w:fill="D9D9D9" w:themeFill="background1" w:themeFillShade="D9"/>
            <w:vAlign w:val="bottom"/>
          </w:tcPr>
          <w:p w14:paraId="5BCAB106" w14:textId="1AD38445" w:rsidR="00163884" w:rsidRPr="00A47421" w:rsidRDefault="00163884" w:rsidP="00547C19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Comments/Issues</w:t>
            </w:r>
          </w:p>
        </w:tc>
      </w:tr>
      <w:tr w:rsidR="00ED1B88" w:rsidRPr="00A47421" w14:paraId="4A27727F" w14:textId="77777777" w:rsidTr="00163884">
        <w:tc>
          <w:tcPr>
            <w:tcW w:w="619" w:type="dxa"/>
            <w:shd w:val="clear" w:color="auto" w:fill="auto"/>
            <w:tcMar>
              <w:left w:w="115" w:type="dxa"/>
              <w:right w:w="115" w:type="dxa"/>
            </w:tcMar>
          </w:tcPr>
          <w:p w14:paraId="3F3BCC0A" w14:textId="2DC7A1CF" w:rsidR="00ED1B88" w:rsidRPr="00A47421" w:rsidRDefault="00ED1B88" w:rsidP="00A47421">
            <w:pPr>
              <w:numPr>
                <w:ilvl w:val="0"/>
                <w:numId w:val="4"/>
              </w:num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11B2A245" w14:textId="71DD7477" w:rsidR="00ED1B88" w:rsidRPr="00A47421" w:rsidRDefault="00ED1B88" w:rsidP="00212589">
            <w:pPr>
              <w:pStyle w:val="BodyText3"/>
              <w:rPr>
                <w:szCs w:val="22"/>
              </w:rPr>
            </w:pPr>
            <w:r w:rsidRPr="00A47421">
              <w:rPr>
                <w:szCs w:val="22"/>
              </w:rPr>
              <w:t xml:space="preserve">Are there </w:t>
            </w:r>
            <w:r w:rsidR="00483FC8" w:rsidRPr="00A47421">
              <w:rPr>
                <w:szCs w:val="22"/>
              </w:rPr>
              <w:t xml:space="preserve">written </w:t>
            </w:r>
            <w:r w:rsidRPr="00A47421">
              <w:rPr>
                <w:szCs w:val="22"/>
              </w:rPr>
              <w:t>policies and procedures regarding Revenues and Accounts Receivable responsibilities?</w:t>
            </w:r>
          </w:p>
        </w:tc>
        <w:tc>
          <w:tcPr>
            <w:tcW w:w="540" w:type="dxa"/>
            <w:shd w:val="clear" w:color="auto" w:fill="auto"/>
          </w:tcPr>
          <w:p w14:paraId="0D07DA5B" w14:textId="77777777" w:rsidR="00ED1B88" w:rsidRPr="00A47421" w:rsidRDefault="00ED1B88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01508BC3" w14:textId="77777777" w:rsidR="00ED1B88" w:rsidRPr="00A47421" w:rsidRDefault="00ED1B88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0A0E5BE2" w14:textId="77777777" w:rsidR="00ED1B88" w:rsidRPr="00A47421" w:rsidRDefault="00ED1B88" w:rsidP="00547C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bottom w:val="single" w:sz="4" w:space="0" w:color="auto"/>
            </w:tcBorders>
            <w:shd w:val="clear" w:color="auto" w:fill="auto"/>
          </w:tcPr>
          <w:p w14:paraId="63E7AEBD" w14:textId="77777777" w:rsidR="00ED1B88" w:rsidRPr="00A47421" w:rsidRDefault="00ED1B88" w:rsidP="00547C1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91C59" w:rsidRPr="00A47421" w14:paraId="5BF442F4" w14:textId="77777777" w:rsidTr="006F5FDB">
        <w:tc>
          <w:tcPr>
            <w:tcW w:w="619" w:type="dxa"/>
            <w:shd w:val="clear" w:color="auto" w:fill="auto"/>
          </w:tcPr>
          <w:p w14:paraId="66604E99" w14:textId="77777777" w:rsidR="00791C59" w:rsidRPr="00A47421" w:rsidRDefault="00791C59" w:rsidP="00A47421">
            <w:pPr>
              <w:numPr>
                <w:ilvl w:val="0"/>
                <w:numId w:val="4"/>
              </w:num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17B422F8" w14:textId="54572931" w:rsidR="00791C59" w:rsidRPr="00A47421" w:rsidRDefault="00791C59" w:rsidP="00FC112E">
            <w:pPr>
              <w:rPr>
                <w:rFonts w:ascii="Arial" w:hAnsi="Arial" w:cs="Arial"/>
                <w:sz w:val="22"/>
                <w:szCs w:val="22"/>
              </w:rPr>
            </w:pPr>
            <w:r w:rsidRPr="00A47421">
              <w:rPr>
                <w:rFonts w:ascii="Arial" w:hAnsi="Arial" w:cs="Arial"/>
                <w:sz w:val="22"/>
                <w:szCs w:val="22"/>
              </w:rPr>
              <w:t xml:space="preserve">Do the procedures describe all types of revenue </w:t>
            </w:r>
            <w:r w:rsidR="00461D06" w:rsidRPr="00A47421">
              <w:rPr>
                <w:rFonts w:ascii="Arial" w:hAnsi="Arial" w:cs="Arial"/>
                <w:sz w:val="22"/>
                <w:szCs w:val="22"/>
              </w:rPr>
              <w:t>collected (</w:t>
            </w:r>
            <w:r w:rsidR="00461D06" w:rsidRPr="00A47421">
              <w:rPr>
                <w:rFonts w:ascii="Arial" w:hAnsi="Arial" w:cs="Arial"/>
                <w:bCs/>
                <w:sz w:val="22"/>
                <w:szCs w:val="22"/>
              </w:rPr>
              <w:t>e.g., license fees, permits, service fees, etc.)</w:t>
            </w:r>
            <w:r w:rsidR="00547C19" w:rsidRPr="00A47421">
              <w:rPr>
                <w:rFonts w:ascii="Arial" w:hAnsi="Arial" w:cs="Arial"/>
                <w:bCs/>
                <w:sz w:val="22"/>
                <w:szCs w:val="22"/>
              </w:rPr>
              <w:t xml:space="preserve">? 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74AE4055" w14:textId="77777777" w:rsidR="00791C59" w:rsidRPr="00A47421" w:rsidRDefault="00791C59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5BE6FE94" w14:textId="77777777" w:rsidR="00791C59" w:rsidRPr="00A47421" w:rsidRDefault="00791C59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47C15DCA" w14:textId="77777777" w:rsidR="00791C59" w:rsidRPr="00A47421" w:rsidRDefault="00791C59" w:rsidP="00547C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bottom w:val="single" w:sz="4" w:space="0" w:color="auto"/>
            </w:tcBorders>
            <w:shd w:val="clear" w:color="auto" w:fill="auto"/>
          </w:tcPr>
          <w:p w14:paraId="6037E90B" w14:textId="77777777" w:rsidR="00791C59" w:rsidRPr="00A47421" w:rsidRDefault="00791C59" w:rsidP="00547C1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63884" w:rsidRPr="00A47421" w14:paraId="3E03064C" w14:textId="77777777" w:rsidTr="006F5FDB">
        <w:trPr>
          <w:cantSplit/>
          <w:trHeight w:val="298"/>
        </w:trPr>
        <w:tc>
          <w:tcPr>
            <w:tcW w:w="619" w:type="dxa"/>
            <w:vMerge w:val="restart"/>
            <w:shd w:val="clear" w:color="auto" w:fill="auto"/>
          </w:tcPr>
          <w:p w14:paraId="3EF99FDB" w14:textId="77777777" w:rsidR="00163884" w:rsidRPr="00A47421" w:rsidRDefault="00163884" w:rsidP="00A47421">
            <w:pPr>
              <w:numPr>
                <w:ilvl w:val="0"/>
                <w:numId w:val="4"/>
              </w:num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72DA803A" w14:textId="580CF887" w:rsidR="00163884" w:rsidRPr="00A47421" w:rsidRDefault="00163884" w:rsidP="00163884">
            <w:pPr>
              <w:rPr>
                <w:rFonts w:ascii="Arial" w:hAnsi="Arial" w:cs="Arial"/>
                <w:sz w:val="22"/>
                <w:szCs w:val="22"/>
              </w:rPr>
            </w:pPr>
            <w:r w:rsidRPr="00A47421">
              <w:rPr>
                <w:rFonts w:ascii="Arial" w:hAnsi="Arial" w:cs="Arial"/>
                <w:sz w:val="22"/>
                <w:szCs w:val="22"/>
              </w:rPr>
              <w:t>Are the following key duties segregated among individuals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40" w:type="dxa"/>
            <w:shd w:val="thinDiagStripe" w:color="000000" w:themeColor="text1" w:fill="auto"/>
          </w:tcPr>
          <w:p w14:paraId="437621B0" w14:textId="77777777" w:rsidR="00163884" w:rsidRPr="00A47421" w:rsidRDefault="00163884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thinDiagStripe" w:color="000000" w:themeColor="text1" w:fill="auto"/>
          </w:tcPr>
          <w:p w14:paraId="25F73714" w14:textId="77777777" w:rsidR="00163884" w:rsidRPr="00A47421" w:rsidRDefault="00163884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thinDiagStripe" w:color="000000" w:themeColor="text1" w:fill="auto"/>
          </w:tcPr>
          <w:p w14:paraId="1808C173" w14:textId="77777777" w:rsidR="00163884" w:rsidRPr="00A47421" w:rsidRDefault="00163884" w:rsidP="00547C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shd w:val="thinDiagStripe" w:color="000000" w:themeColor="text1" w:fill="auto"/>
          </w:tcPr>
          <w:p w14:paraId="22F221AF" w14:textId="77777777" w:rsidR="00163884" w:rsidRPr="00A47421" w:rsidRDefault="00163884" w:rsidP="00547C1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63884" w:rsidRPr="00A47421" w14:paraId="73F5A2F6" w14:textId="77777777" w:rsidTr="00163884">
        <w:trPr>
          <w:cantSplit/>
          <w:trHeight w:val="235"/>
        </w:trPr>
        <w:tc>
          <w:tcPr>
            <w:tcW w:w="619" w:type="dxa"/>
            <w:vMerge/>
            <w:shd w:val="clear" w:color="auto" w:fill="auto"/>
          </w:tcPr>
          <w:p w14:paraId="3E661899" w14:textId="77777777" w:rsidR="00163884" w:rsidRPr="00A47421" w:rsidRDefault="00163884" w:rsidP="00A47421">
            <w:pPr>
              <w:numPr>
                <w:ilvl w:val="0"/>
                <w:numId w:val="4"/>
              </w:num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6DCA6A24" w14:textId="05FFEA96" w:rsidR="00163884" w:rsidRPr="00A47421" w:rsidRDefault="00163884" w:rsidP="00163884">
            <w:pPr>
              <w:numPr>
                <w:ilvl w:val="0"/>
                <w:numId w:val="30"/>
              </w:numPr>
              <w:rPr>
                <w:rFonts w:ascii="Arial" w:hAnsi="Arial" w:cs="Arial"/>
                <w:sz w:val="22"/>
                <w:szCs w:val="22"/>
              </w:rPr>
            </w:pPr>
            <w:r w:rsidRPr="00163884">
              <w:rPr>
                <w:rFonts w:ascii="Arial" w:hAnsi="Arial" w:cs="Arial"/>
                <w:sz w:val="22"/>
                <w:szCs w:val="22"/>
              </w:rPr>
              <w:t>Receiving</w:t>
            </w:r>
            <w:r w:rsidRPr="00A47421">
              <w:rPr>
                <w:rFonts w:ascii="Arial" w:hAnsi="Arial" w:cs="Arial"/>
                <w:sz w:val="22"/>
                <w:szCs w:val="22"/>
              </w:rPr>
              <w:t>/logging revenu</w:t>
            </w:r>
            <w:r w:rsidR="002C06FF">
              <w:rPr>
                <w:rFonts w:ascii="Arial" w:hAnsi="Arial" w:cs="Arial"/>
                <w:sz w:val="22"/>
                <w:szCs w:val="22"/>
              </w:rPr>
              <w:t>es</w:t>
            </w:r>
          </w:p>
        </w:tc>
        <w:tc>
          <w:tcPr>
            <w:tcW w:w="540" w:type="dxa"/>
            <w:shd w:val="clear" w:color="auto" w:fill="auto"/>
          </w:tcPr>
          <w:p w14:paraId="0956C8A3" w14:textId="77777777" w:rsidR="00163884" w:rsidRPr="00A47421" w:rsidRDefault="00163884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615BDBDF" w14:textId="77777777" w:rsidR="00163884" w:rsidRPr="00A47421" w:rsidRDefault="00163884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1C0EDEDE" w14:textId="77777777" w:rsidR="00163884" w:rsidRPr="00A47421" w:rsidRDefault="00163884" w:rsidP="00547C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shd w:val="clear" w:color="auto" w:fill="auto"/>
          </w:tcPr>
          <w:p w14:paraId="0188B0DC" w14:textId="77777777" w:rsidR="00163884" w:rsidRPr="00A47421" w:rsidRDefault="00163884" w:rsidP="00547C1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63884" w:rsidRPr="00A47421" w14:paraId="24242282" w14:textId="77777777" w:rsidTr="00C30BA5">
        <w:trPr>
          <w:cantSplit/>
          <w:trHeight w:val="297"/>
        </w:trPr>
        <w:tc>
          <w:tcPr>
            <w:tcW w:w="619" w:type="dxa"/>
            <w:vMerge/>
            <w:shd w:val="clear" w:color="auto" w:fill="auto"/>
          </w:tcPr>
          <w:p w14:paraId="3179BCAB" w14:textId="77777777" w:rsidR="00163884" w:rsidRPr="00A47421" w:rsidRDefault="00163884" w:rsidP="00A47421">
            <w:pPr>
              <w:numPr>
                <w:ilvl w:val="0"/>
                <w:numId w:val="4"/>
              </w:num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2647B088" w14:textId="45D73DC1" w:rsidR="00163884" w:rsidRPr="00A47421" w:rsidRDefault="00163884" w:rsidP="00163884">
            <w:pPr>
              <w:numPr>
                <w:ilvl w:val="0"/>
                <w:numId w:val="30"/>
              </w:numPr>
              <w:rPr>
                <w:rFonts w:ascii="Arial" w:hAnsi="Arial" w:cs="Arial"/>
                <w:sz w:val="22"/>
                <w:szCs w:val="22"/>
              </w:rPr>
            </w:pPr>
            <w:r w:rsidRPr="00163884">
              <w:rPr>
                <w:rFonts w:ascii="Arial" w:hAnsi="Arial" w:cs="Arial"/>
                <w:sz w:val="22"/>
                <w:szCs w:val="22"/>
              </w:rPr>
              <w:t>Preparing</w:t>
            </w:r>
            <w:r w:rsidRPr="00A47421">
              <w:rPr>
                <w:rFonts w:ascii="Arial" w:hAnsi="Arial" w:cs="Arial"/>
                <w:sz w:val="22"/>
                <w:szCs w:val="22"/>
              </w:rPr>
              <w:t xml:space="preserve"> the deposit</w:t>
            </w:r>
          </w:p>
        </w:tc>
        <w:tc>
          <w:tcPr>
            <w:tcW w:w="540" w:type="dxa"/>
            <w:shd w:val="clear" w:color="auto" w:fill="auto"/>
          </w:tcPr>
          <w:p w14:paraId="274C2507" w14:textId="77777777" w:rsidR="00163884" w:rsidRPr="00A47421" w:rsidRDefault="00163884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2F354C4B" w14:textId="77777777" w:rsidR="00163884" w:rsidRPr="00A47421" w:rsidRDefault="00163884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2ABCAF6A" w14:textId="77777777" w:rsidR="00163884" w:rsidRPr="00A47421" w:rsidRDefault="00163884" w:rsidP="00547C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shd w:val="clear" w:color="auto" w:fill="auto"/>
          </w:tcPr>
          <w:p w14:paraId="23A24B01" w14:textId="77777777" w:rsidR="00163884" w:rsidRPr="00A47421" w:rsidRDefault="00163884" w:rsidP="00547C1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63884" w:rsidRPr="00A47421" w14:paraId="21F6B320" w14:textId="77777777" w:rsidTr="00C30BA5">
        <w:trPr>
          <w:cantSplit/>
          <w:trHeight w:val="297"/>
        </w:trPr>
        <w:tc>
          <w:tcPr>
            <w:tcW w:w="619" w:type="dxa"/>
            <w:vMerge/>
            <w:shd w:val="clear" w:color="auto" w:fill="auto"/>
          </w:tcPr>
          <w:p w14:paraId="194C9119" w14:textId="77777777" w:rsidR="00163884" w:rsidRPr="00A47421" w:rsidRDefault="00163884" w:rsidP="00A47421">
            <w:pPr>
              <w:numPr>
                <w:ilvl w:val="0"/>
                <w:numId w:val="4"/>
              </w:num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26331469" w14:textId="77777777" w:rsidR="00CB3241" w:rsidRPr="00CB3241" w:rsidRDefault="00163884" w:rsidP="00163884">
            <w:pPr>
              <w:numPr>
                <w:ilvl w:val="0"/>
                <w:numId w:val="30"/>
              </w:numPr>
              <w:rPr>
                <w:rFonts w:ascii="Arial" w:hAnsi="Arial" w:cs="Arial"/>
                <w:sz w:val="22"/>
                <w:szCs w:val="22"/>
              </w:rPr>
            </w:pPr>
            <w:r w:rsidRPr="00163884">
              <w:rPr>
                <w:rFonts w:ascii="Arial" w:hAnsi="Arial" w:cs="Arial"/>
                <w:sz w:val="22"/>
                <w:szCs w:val="22"/>
              </w:rPr>
              <w:t>Reconciling</w:t>
            </w:r>
            <w:r w:rsidRPr="00A47421">
              <w:rPr>
                <w:rFonts w:ascii="Arial" w:hAnsi="Arial" w:cs="Arial"/>
                <w:sz w:val="22"/>
                <w:szCs w:val="22"/>
              </w:rPr>
              <w:t xml:space="preserve"> receipts and check logs to deposits and Budget Status Report (BSR)</w:t>
            </w:r>
            <w:r w:rsidR="00CB3241" w:rsidRPr="00547C19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  <w:p w14:paraId="29672494" w14:textId="7CBE28E0" w:rsidR="00163884" w:rsidRPr="00A47421" w:rsidRDefault="00CB3241" w:rsidP="00CB3241">
            <w:pPr>
              <w:rPr>
                <w:rFonts w:ascii="Arial" w:hAnsi="Arial" w:cs="Arial"/>
                <w:sz w:val="22"/>
                <w:szCs w:val="22"/>
              </w:rPr>
            </w:pPr>
            <w:r w:rsidRPr="00547C19">
              <w:rPr>
                <w:rFonts w:ascii="Arial" w:hAnsi="Arial" w:cs="Arial"/>
                <w:i/>
                <w:sz w:val="18"/>
                <w:szCs w:val="18"/>
              </w:rPr>
              <w:t>Note: If your agency has limited staff, describe compensating controls that are in place to safeguard revenues received.</w:t>
            </w:r>
          </w:p>
        </w:tc>
        <w:tc>
          <w:tcPr>
            <w:tcW w:w="540" w:type="dxa"/>
            <w:shd w:val="clear" w:color="auto" w:fill="auto"/>
          </w:tcPr>
          <w:p w14:paraId="74F319F4" w14:textId="77777777" w:rsidR="00163884" w:rsidRPr="00A47421" w:rsidRDefault="00163884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2D379DD4" w14:textId="77777777" w:rsidR="00163884" w:rsidRPr="00A47421" w:rsidRDefault="00163884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49AE8EFA" w14:textId="77777777" w:rsidR="00163884" w:rsidRPr="00A47421" w:rsidRDefault="00163884" w:rsidP="00547C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shd w:val="clear" w:color="auto" w:fill="auto"/>
          </w:tcPr>
          <w:p w14:paraId="48AFF92B" w14:textId="77777777" w:rsidR="00163884" w:rsidRPr="00A47421" w:rsidRDefault="00163884" w:rsidP="00547C1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F5FDB" w:rsidRPr="00A47421" w14:paraId="7F495BAE" w14:textId="77777777" w:rsidTr="006F5FDB">
        <w:trPr>
          <w:cantSplit/>
          <w:trHeight w:val="226"/>
        </w:trPr>
        <w:tc>
          <w:tcPr>
            <w:tcW w:w="619" w:type="dxa"/>
            <w:vMerge w:val="restart"/>
            <w:shd w:val="clear" w:color="auto" w:fill="auto"/>
          </w:tcPr>
          <w:p w14:paraId="151575A4" w14:textId="77777777" w:rsidR="006F5FDB" w:rsidRPr="00A47421" w:rsidRDefault="006F5FDB" w:rsidP="006F5FDB">
            <w:pPr>
              <w:numPr>
                <w:ilvl w:val="0"/>
                <w:numId w:val="4"/>
              </w:num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734EDADC" w14:textId="77777777" w:rsidR="006F5FDB" w:rsidRPr="00A47421" w:rsidRDefault="006F5FDB" w:rsidP="006F5FDB">
            <w:pPr>
              <w:rPr>
                <w:rFonts w:ascii="Arial" w:hAnsi="Arial" w:cs="Arial"/>
                <w:sz w:val="22"/>
                <w:szCs w:val="22"/>
              </w:rPr>
            </w:pPr>
            <w:r w:rsidRPr="00A47421">
              <w:rPr>
                <w:rFonts w:ascii="Arial" w:hAnsi="Arial" w:cs="Arial"/>
                <w:sz w:val="22"/>
                <w:szCs w:val="22"/>
              </w:rPr>
              <w:t>Are checks and money orders:</w:t>
            </w:r>
          </w:p>
        </w:tc>
        <w:tc>
          <w:tcPr>
            <w:tcW w:w="540" w:type="dxa"/>
            <w:shd w:val="thinDiagStripe" w:color="auto" w:fill="auto"/>
          </w:tcPr>
          <w:p w14:paraId="332F124C" w14:textId="77777777" w:rsidR="006F5FDB" w:rsidRPr="00163884" w:rsidRDefault="006F5FDB" w:rsidP="006F5FD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thinDiagStripe" w:color="auto" w:fill="auto"/>
          </w:tcPr>
          <w:p w14:paraId="2FDDC880" w14:textId="77777777" w:rsidR="006F5FDB" w:rsidRPr="00163884" w:rsidRDefault="006F5FDB" w:rsidP="006F5FD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thinDiagStripe" w:color="auto" w:fill="auto"/>
          </w:tcPr>
          <w:p w14:paraId="6A6196A3" w14:textId="77777777" w:rsidR="006F5FDB" w:rsidRPr="00163884" w:rsidRDefault="006F5FDB" w:rsidP="006F5FD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shd w:val="thinDiagStripe" w:color="auto" w:fill="auto"/>
          </w:tcPr>
          <w:p w14:paraId="3CDCD7A3" w14:textId="77777777" w:rsidR="006F5FDB" w:rsidRPr="00163884" w:rsidRDefault="006F5FDB" w:rsidP="006F5FD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63884" w:rsidRPr="00A47421" w14:paraId="11696300" w14:textId="77777777" w:rsidTr="00163884">
        <w:trPr>
          <w:cantSplit/>
          <w:trHeight w:val="91"/>
        </w:trPr>
        <w:tc>
          <w:tcPr>
            <w:tcW w:w="619" w:type="dxa"/>
            <w:vMerge/>
            <w:shd w:val="clear" w:color="auto" w:fill="auto"/>
          </w:tcPr>
          <w:p w14:paraId="3C4F2FC0" w14:textId="77777777" w:rsidR="00163884" w:rsidRPr="00A47421" w:rsidRDefault="00163884" w:rsidP="0016388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44E7B73C" w14:textId="77777777" w:rsidR="00163884" w:rsidRPr="00A47421" w:rsidRDefault="00163884" w:rsidP="00A83636">
            <w:pPr>
              <w:numPr>
                <w:ilvl w:val="0"/>
                <w:numId w:val="9"/>
              </w:numPr>
              <w:rPr>
                <w:rFonts w:ascii="Arial" w:hAnsi="Arial" w:cs="Arial"/>
                <w:sz w:val="22"/>
                <w:szCs w:val="22"/>
              </w:rPr>
            </w:pPr>
            <w:r w:rsidRPr="00A47421">
              <w:rPr>
                <w:rFonts w:ascii="Arial" w:hAnsi="Arial" w:cs="Arial"/>
                <w:sz w:val="22"/>
                <w:szCs w:val="22"/>
              </w:rPr>
              <w:t>Restrictively endorsed immediately upon receipt?</w:t>
            </w:r>
          </w:p>
        </w:tc>
        <w:tc>
          <w:tcPr>
            <w:tcW w:w="540" w:type="dxa"/>
            <w:shd w:val="clear" w:color="auto" w:fill="auto"/>
          </w:tcPr>
          <w:p w14:paraId="086D5483" w14:textId="77777777" w:rsidR="00163884" w:rsidRPr="00A47421" w:rsidRDefault="00163884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654FE5A7" w14:textId="77777777" w:rsidR="00163884" w:rsidRPr="00A47421" w:rsidRDefault="00163884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452A1D1F" w14:textId="77777777" w:rsidR="00163884" w:rsidRPr="00A47421" w:rsidRDefault="00163884" w:rsidP="00547C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shd w:val="clear" w:color="auto" w:fill="auto"/>
          </w:tcPr>
          <w:p w14:paraId="7BAC05D9" w14:textId="77777777" w:rsidR="00163884" w:rsidRPr="00A47421" w:rsidRDefault="00163884" w:rsidP="00547C1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63884" w:rsidRPr="00A47421" w14:paraId="7838DED6" w14:textId="77777777" w:rsidTr="00163884">
        <w:trPr>
          <w:cantSplit/>
          <w:trHeight w:val="386"/>
        </w:trPr>
        <w:tc>
          <w:tcPr>
            <w:tcW w:w="619" w:type="dxa"/>
            <w:vMerge/>
            <w:shd w:val="clear" w:color="auto" w:fill="auto"/>
          </w:tcPr>
          <w:p w14:paraId="1307B292" w14:textId="77777777" w:rsidR="00163884" w:rsidRPr="00A47421" w:rsidRDefault="00163884" w:rsidP="00A4742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295A4E07" w14:textId="77777777" w:rsidR="00163884" w:rsidRPr="00A47421" w:rsidRDefault="00163884" w:rsidP="00BC3AC4">
            <w:pPr>
              <w:numPr>
                <w:ilvl w:val="0"/>
                <w:numId w:val="9"/>
              </w:numPr>
              <w:rPr>
                <w:rFonts w:ascii="Arial" w:hAnsi="Arial" w:cs="Arial"/>
                <w:sz w:val="22"/>
                <w:szCs w:val="22"/>
              </w:rPr>
            </w:pPr>
            <w:r w:rsidRPr="00A47421">
              <w:rPr>
                <w:rFonts w:ascii="Arial" w:hAnsi="Arial" w:cs="Arial"/>
                <w:sz w:val="22"/>
                <w:szCs w:val="22"/>
              </w:rPr>
              <w:t>Recorded directly on a check log or other revenue tracking system when received or as soon as practicable?</w:t>
            </w:r>
            <w:r w:rsidRPr="00A4742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40" w:type="dxa"/>
            <w:shd w:val="clear" w:color="auto" w:fill="auto"/>
          </w:tcPr>
          <w:p w14:paraId="087024DC" w14:textId="77777777" w:rsidR="00163884" w:rsidRPr="00A47421" w:rsidRDefault="00163884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5142B5E2" w14:textId="77777777" w:rsidR="00163884" w:rsidRPr="00A47421" w:rsidRDefault="00163884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07486E28" w14:textId="77777777" w:rsidR="00163884" w:rsidRPr="00A47421" w:rsidRDefault="00163884" w:rsidP="00547C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shd w:val="clear" w:color="auto" w:fill="auto"/>
          </w:tcPr>
          <w:p w14:paraId="00B699DA" w14:textId="77777777" w:rsidR="00163884" w:rsidRPr="00A47421" w:rsidRDefault="00163884" w:rsidP="00547C1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1D06" w:rsidRPr="00A47421" w14:paraId="380481B3" w14:textId="77777777" w:rsidTr="00163884">
        <w:trPr>
          <w:cantSplit/>
          <w:trHeight w:val="140"/>
        </w:trPr>
        <w:tc>
          <w:tcPr>
            <w:tcW w:w="619" w:type="dxa"/>
            <w:shd w:val="clear" w:color="auto" w:fill="auto"/>
          </w:tcPr>
          <w:p w14:paraId="38C9C31C" w14:textId="77777777" w:rsidR="00461D06" w:rsidRPr="00A47421" w:rsidRDefault="00461D06" w:rsidP="00A47421">
            <w:pPr>
              <w:numPr>
                <w:ilvl w:val="0"/>
                <w:numId w:val="4"/>
              </w:num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2F4EE8DB" w14:textId="77777777" w:rsidR="00461D06" w:rsidRPr="00A47421" w:rsidRDefault="0030793C" w:rsidP="00FE136C">
            <w:pPr>
              <w:rPr>
                <w:rFonts w:ascii="Arial" w:hAnsi="Arial" w:cs="Arial"/>
                <w:sz w:val="22"/>
                <w:szCs w:val="22"/>
              </w:rPr>
            </w:pPr>
            <w:r w:rsidRPr="00A47421">
              <w:rPr>
                <w:rFonts w:ascii="Arial" w:hAnsi="Arial" w:cs="Arial"/>
                <w:sz w:val="22"/>
                <w:szCs w:val="22"/>
              </w:rPr>
              <w:t>Are all payments received from a single payee that total $10,000 or more received via electronic transfer?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0147F1AE" w14:textId="77777777" w:rsidR="00461D06" w:rsidRPr="00A47421" w:rsidRDefault="00461D06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400F44B4" w14:textId="77777777" w:rsidR="00461D06" w:rsidRPr="00A47421" w:rsidRDefault="00461D06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24CB727A" w14:textId="77777777" w:rsidR="00461D06" w:rsidRPr="00A47421" w:rsidRDefault="00461D06" w:rsidP="00547C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bottom w:val="single" w:sz="4" w:space="0" w:color="auto"/>
            </w:tcBorders>
            <w:shd w:val="clear" w:color="auto" w:fill="auto"/>
          </w:tcPr>
          <w:p w14:paraId="2BF38365" w14:textId="77777777" w:rsidR="00461D06" w:rsidRPr="00A47421" w:rsidRDefault="00461D06" w:rsidP="00547C1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91C59" w:rsidRPr="00A47421" w14:paraId="5EDD6C9E" w14:textId="77777777" w:rsidTr="006F5FDB">
        <w:trPr>
          <w:cantSplit/>
          <w:trHeight w:val="140"/>
        </w:trPr>
        <w:tc>
          <w:tcPr>
            <w:tcW w:w="619" w:type="dxa"/>
            <w:shd w:val="clear" w:color="auto" w:fill="auto"/>
          </w:tcPr>
          <w:p w14:paraId="2E78C4AD" w14:textId="77777777" w:rsidR="00791C59" w:rsidRPr="00A47421" w:rsidRDefault="00791C59" w:rsidP="00A47421">
            <w:pPr>
              <w:numPr>
                <w:ilvl w:val="0"/>
                <w:numId w:val="4"/>
              </w:num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6A1DF9EF" w14:textId="0347C982" w:rsidR="00791C59" w:rsidRPr="00A47421" w:rsidRDefault="00791C59" w:rsidP="00FE136C">
            <w:pPr>
              <w:rPr>
                <w:rFonts w:ascii="Arial" w:hAnsi="Arial" w:cs="Arial"/>
                <w:sz w:val="22"/>
                <w:szCs w:val="22"/>
              </w:rPr>
            </w:pPr>
            <w:r w:rsidRPr="00A47421">
              <w:rPr>
                <w:rFonts w:ascii="Arial" w:hAnsi="Arial" w:cs="Arial"/>
                <w:sz w:val="22"/>
                <w:szCs w:val="22"/>
              </w:rPr>
              <w:t xml:space="preserve">Is cash (coin/currency) </w:t>
            </w:r>
            <w:r w:rsidR="00E77499" w:rsidRPr="00A47421">
              <w:rPr>
                <w:rFonts w:ascii="Arial" w:hAnsi="Arial" w:cs="Arial"/>
                <w:sz w:val="22"/>
                <w:szCs w:val="22"/>
              </w:rPr>
              <w:t xml:space="preserve">received </w:t>
            </w:r>
            <w:r w:rsidRPr="00A47421">
              <w:rPr>
                <w:rFonts w:ascii="Arial" w:hAnsi="Arial" w:cs="Arial"/>
                <w:sz w:val="22"/>
                <w:szCs w:val="22"/>
              </w:rPr>
              <w:t>recorded on pre-numbered, multi-part receipt forms (or computer</w:t>
            </w:r>
            <w:r w:rsidR="00547C19">
              <w:rPr>
                <w:rFonts w:ascii="Arial" w:hAnsi="Arial" w:cs="Arial"/>
                <w:sz w:val="22"/>
                <w:szCs w:val="22"/>
              </w:rPr>
              <w:t>-</w:t>
            </w:r>
            <w:r w:rsidRPr="00A47421">
              <w:rPr>
                <w:rFonts w:ascii="Arial" w:hAnsi="Arial" w:cs="Arial"/>
                <w:sz w:val="22"/>
                <w:szCs w:val="22"/>
              </w:rPr>
              <w:t>generated receipt</w:t>
            </w:r>
            <w:r w:rsidR="004F2E53" w:rsidRPr="00A47421">
              <w:rPr>
                <w:rFonts w:ascii="Arial" w:hAnsi="Arial" w:cs="Arial"/>
                <w:sz w:val="22"/>
                <w:szCs w:val="22"/>
              </w:rPr>
              <w:t xml:space="preserve"> forms</w:t>
            </w:r>
            <w:r w:rsidRPr="00A47421">
              <w:rPr>
                <w:rFonts w:ascii="Arial" w:hAnsi="Arial" w:cs="Arial"/>
                <w:sz w:val="22"/>
                <w:szCs w:val="22"/>
              </w:rPr>
              <w:t>, if applicable)?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1B0A44E8" w14:textId="77777777" w:rsidR="00791C59" w:rsidRPr="00A47421" w:rsidRDefault="00791C59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74022E27" w14:textId="77777777" w:rsidR="00791C59" w:rsidRPr="00A47421" w:rsidRDefault="00791C59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12B17F03" w14:textId="77777777" w:rsidR="00791C59" w:rsidRPr="00A47421" w:rsidRDefault="00791C59" w:rsidP="00547C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bottom w:val="single" w:sz="4" w:space="0" w:color="auto"/>
            </w:tcBorders>
            <w:shd w:val="clear" w:color="auto" w:fill="auto"/>
          </w:tcPr>
          <w:p w14:paraId="3E625ED8" w14:textId="77777777" w:rsidR="00791C59" w:rsidRPr="00A47421" w:rsidRDefault="00791C59" w:rsidP="00547C1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7C19" w:rsidRPr="006F5FDB" w14:paraId="44B75F38" w14:textId="77777777" w:rsidTr="006F5FDB">
        <w:trPr>
          <w:cantSplit/>
          <w:trHeight w:val="140"/>
        </w:trPr>
        <w:tc>
          <w:tcPr>
            <w:tcW w:w="619" w:type="dxa"/>
            <w:vMerge w:val="restart"/>
            <w:shd w:val="clear" w:color="auto" w:fill="auto"/>
          </w:tcPr>
          <w:p w14:paraId="6F9CD5AB" w14:textId="77777777" w:rsidR="00547C19" w:rsidRPr="00A47421" w:rsidRDefault="00547C19" w:rsidP="00A47421">
            <w:pPr>
              <w:numPr>
                <w:ilvl w:val="0"/>
                <w:numId w:val="4"/>
              </w:num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6EBDED04" w14:textId="77777777" w:rsidR="00547C19" w:rsidRPr="00A47421" w:rsidRDefault="00547C19" w:rsidP="00365D91">
            <w:pPr>
              <w:rPr>
                <w:rFonts w:ascii="Arial" w:hAnsi="Arial" w:cs="Arial"/>
                <w:sz w:val="22"/>
                <w:szCs w:val="22"/>
              </w:rPr>
            </w:pPr>
            <w:r w:rsidRPr="00A47421">
              <w:rPr>
                <w:rFonts w:ascii="Arial" w:hAnsi="Arial" w:cs="Arial"/>
                <w:sz w:val="22"/>
                <w:szCs w:val="22"/>
              </w:rPr>
              <w:t>When a receipt is voided, does the individual:</w:t>
            </w:r>
          </w:p>
        </w:tc>
        <w:tc>
          <w:tcPr>
            <w:tcW w:w="540" w:type="dxa"/>
            <w:shd w:val="thinDiagStripe" w:color="auto" w:fill="auto"/>
          </w:tcPr>
          <w:p w14:paraId="073AA1E0" w14:textId="77777777" w:rsidR="00547C19" w:rsidRPr="00A47421" w:rsidRDefault="00547C19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thinDiagStripe" w:color="auto" w:fill="auto"/>
          </w:tcPr>
          <w:p w14:paraId="6F60C5BF" w14:textId="77777777" w:rsidR="00547C19" w:rsidRPr="00A47421" w:rsidRDefault="00547C19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thinDiagStripe" w:color="auto" w:fill="auto"/>
          </w:tcPr>
          <w:p w14:paraId="6E8F1324" w14:textId="77777777" w:rsidR="00547C19" w:rsidRPr="00A47421" w:rsidRDefault="00547C19" w:rsidP="00547C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shd w:val="thinDiagStripe" w:color="auto" w:fill="auto"/>
          </w:tcPr>
          <w:p w14:paraId="01DE3582" w14:textId="77777777" w:rsidR="00547C19" w:rsidRPr="00A47421" w:rsidRDefault="00547C19" w:rsidP="00547C1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7C19" w:rsidRPr="00A47421" w14:paraId="179E845E" w14:textId="77777777" w:rsidTr="00163884">
        <w:trPr>
          <w:cantSplit/>
          <w:trHeight w:val="140"/>
        </w:trPr>
        <w:tc>
          <w:tcPr>
            <w:tcW w:w="619" w:type="dxa"/>
            <w:vMerge/>
            <w:shd w:val="clear" w:color="auto" w:fill="auto"/>
          </w:tcPr>
          <w:p w14:paraId="49CCBA84" w14:textId="77777777" w:rsidR="00547C19" w:rsidRPr="00A47421" w:rsidDel="00343B30" w:rsidRDefault="00547C19" w:rsidP="007503E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4E1C3C42" w14:textId="77777777" w:rsidR="00547C19" w:rsidRPr="00A47421" w:rsidRDefault="00547C19" w:rsidP="00052DAD">
            <w:pPr>
              <w:numPr>
                <w:ilvl w:val="0"/>
                <w:numId w:val="8"/>
              </w:numPr>
              <w:rPr>
                <w:rFonts w:ascii="Arial" w:hAnsi="Arial" w:cs="Arial"/>
                <w:sz w:val="22"/>
                <w:szCs w:val="22"/>
              </w:rPr>
            </w:pPr>
            <w:r w:rsidRPr="00A47421">
              <w:rPr>
                <w:rFonts w:ascii="Arial" w:hAnsi="Arial" w:cs="Arial"/>
                <w:sz w:val="22"/>
                <w:szCs w:val="22"/>
              </w:rPr>
              <w:t>Clearly mark “void” across the face of the original and all copies?</w:t>
            </w:r>
          </w:p>
        </w:tc>
        <w:tc>
          <w:tcPr>
            <w:tcW w:w="540" w:type="dxa"/>
            <w:shd w:val="clear" w:color="auto" w:fill="auto"/>
          </w:tcPr>
          <w:p w14:paraId="2C4095CE" w14:textId="77777777" w:rsidR="00547C19" w:rsidRPr="00A47421" w:rsidRDefault="00547C19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44BFD3E8" w14:textId="77777777" w:rsidR="00547C19" w:rsidRPr="00A47421" w:rsidRDefault="00547C19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0E313D7B" w14:textId="77777777" w:rsidR="00547C19" w:rsidRPr="00A47421" w:rsidRDefault="00547C19" w:rsidP="00547C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shd w:val="clear" w:color="auto" w:fill="auto"/>
          </w:tcPr>
          <w:p w14:paraId="12105521" w14:textId="77777777" w:rsidR="00547C19" w:rsidRPr="00A47421" w:rsidRDefault="00547C19" w:rsidP="00547C1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7C19" w:rsidRPr="00A47421" w14:paraId="69718293" w14:textId="77777777" w:rsidTr="00163884">
        <w:trPr>
          <w:cantSplit/>
          <w:trHeight w:val="140"/>
        </w:trPr>
        <w:tc>
          <w:tcPr>
            <w:tcW w:w="619" w:type="dxa"/>
            <w:vMerge/>
            <w:shd w:val="clear" w:color="auto" w:fill="auto"/>
          </w:tcPr>
          <w:p w14:paraId="3748D886" w14:textId="77777777" w:rsidR="00547C19" w:rsidRPr="00A47421" w:rsidDel="00343B30" w:rsidRDefault="00547C19" w:rsidP="007503E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00A7665F" w14:textId="77777777" w:rsidR="00547C19" w:rsidRPr="00A47421" w:rsidRDefault="00547C19" w:rsidP="00365D91">
            <w:pPr>
              <w:numPr>
                <w:ilvl w:val="0"/>
                <w:numId w:val="8"/>
              </w:numPr>
              <w:rPr>
                <w:rFonts w:ascii="Arial" w:hAnsi="Arial" w:cs="Arial"/>
                <w:sz w:val="22"/>
                <w:szCs w:val="22"/>
              </w:rPr>
            </w:pPr>
            <w:r w:rsidRPr="00A47421">
              <w:rPr>
                <w:rFonts w:ascii="Arial" w:hAnsi="Arial" w:cs="Arial"/>
                <w:sz w:val="22"/>
                <w:szCs w:val="22"/>
              </w:rPr>
              <w:t>Provide an adequate explanation for the void?</w:t>
            </w:r>
          </w:p>
        </w:tc>
        <w:tc>
          <w:tcPr>
            <w:tcW w:w="540" w:type="dxa"/>
            <w:shd w:val="clear" w:color="auto" w:fill="auto"/>
          </w:tcPr>
          <w:p w14:paraId="310F0E40" w14:textId="77777777" w:rsidR="00547C19" w:rsidRPr="00A47421" w:rsidRDefault="00547C19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29A26885" w14:textId="77777777" w:rsidR="00547C19" w:rsidRPr="00A47421" w:rsidRDefault="00547C19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56908F4B" w14:textId="77777777" w:rsidR="00547C19" w:rsidRPr="00A47421" w:rsidRDefault="00547C19" w:rsidP="00547C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shd w:val="clear" w:color="auto" w:fill="auto"/>
          </w:tcPr>
          <w:p w14:paraId="02D611B2" w14:textId="77777777" w:rsidR="00547C19" w:rsidRPr="00A47421" w:rsidRDefault="00547C19" w:rsidP="00547C1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7C19" w:rsidRPr="00A47421" w14:paraId="5BCEDB7A" w14:textId="77777777" w:rsidTr="00163884">
        <w:trPr>
          <w:cantSplit/>
          <w:trHeight w:val="140"/>
        </w:trPr>
        <w:tc>
          <w:tcPr>
            <w:tcW w:w="619" w:type="dxa"/>
            <w:vMerge/>
            <w:shd w:val="clear" w:color="auto" w:fill="auto"/>
          </w:tcPr>
          <w:p w14:paraId="42AB21FD" w14:textId="77777777" w:rsidR="00547C19" w:rsidRPr="00A47421" w:rsidDel="00343B30" w:rsidRDefault="00547C19" w:rsidP="007503E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3A43B68F" w14:textId="5F86376C" w:rsidR="00547C19" w:rsidRPr="00A47421" w:rsidRDefault="00547C19" w:rsidP="00B336B6">
            <w:pPr>
              <w:numPr>
                <w:ilvl w:val="0"/>
                <w:numId w:val="8"/>
              </w:numPr>
              <w:rPr>
                <w:rFonts w:ascii="Arial" w:hAnsi="Arial" w:cs="Arial"/>
                <w:sz w:val="22"/>
                <w:szCs w:val="22"/>
              </w:rPr>
            </w:pPr>
            <w:r w:rsidRPr="00A47421">
              <w:rPr>
                <w:rFonts w:ascii="Arial" w:hAnsi="Arial" w:cs="Arial"/>
                <w:sz w:val="22"/>
                <w:szCs w:val="22"/>
              </w:rPr>
              <w:t>Receive verification by a person independent of the transaction and ensures verifier initials the receipt?</w:t>
            </w:r>
          </w:p>
        </w:tc>
        <w:tc>
          <w:tcPr>
            <w:tcW w:w="540" w:type="dxa"/>
            <w:shd w:val="clear" w:color="auto" w:fill="auto"/>
          </w:tcPr>
          <w:p w14:paraId="52BF6902" w14:textId="77777777" w:rsidR="00547C19" w:rsidRPr="00A47421" w:rsidRDefault="00547C19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142C627F" w14:textId="77777777" w:rsidR="00547C19" w:rsidRPr="00A47421" w:rsidRDefault="00547C19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05CB63C7" w14:textId="77777777" w:rsidR="00547C19" w:rsidRPr="00A47421" w:rsidRDefault="00547C19" w:rsidP="00547C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shd w:val="clear" w:color="auto" w:fill="auto"/>
          </w:tcPr>
          <w:p w14:paraId="66BF8143" w14:textId="77777777" w:rsidR="00547C19" w:rsidRPr="00A47421" w:rsidRDefault="00547C19" w:rsidP="00547C1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91C59" w:rsidRPr="00A47421" w14:paraId="0F015031" w14:textId="77777777" w:rsidTr="00163884">
        <w:trPr>
          <w:cantSplit/>
          <w:trHeight w:val="205"/>
        </w:trPr>
        <w:tc>
          <w:tcPr>
            <w:tcW w:w="619" w:type="dxa"/>
            <w:shd w:val="clear" w:color="auto" w:fill="auto"/>
          </w:tcPr>
          <w:p w14:paraId="29C6C5FE" w14:textId="0AD0C19E" w:rsidR="00791C59" w:rsidRPr="00A47421" w:rsidRDefault="00791C59" w:rsidP="00A47421">
            <w:pPr>
              <w:numPr>
                <w:ilvl w:val="0"/>
                <w:numId w:val="4"/>
              </w:num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49A65F9D" w14:textId="77777777" w:rsidR="00791C59" w:rsidRPr="00A47421" w:rsidRDefault="00791C59" w:rsidP="00365D91">
            <w:pPr>
              <w:rPr>
                <w:rFonts w:ascii="Arial" w:hAnsi="Arial" w:cs="Arial"/>
                <w:sz w:val="22"/>
                <w:szCs w:val="22"/>
              </w:rPr>
            </w:pPr>
            <w:r w:rsidRPr="00A47421">
              <w:rPr>
                <w:rFonts w:ascii="Arial" w:hAnsi="Arial" w:cs="Arial"/>
                <w:sz w:val="22"/>
                <w:szCs w:val="22"/>
              </w:rPr>
              <w:t xml:space="preserve">Are all receipt numbers accounted for, and are voided receipts maintained intact and in sequence? </w:t>
            </w:r>
          </w:p>
        </w:tc>
        <w:tc>
          <w:tcPr>
            <w:tcW w:w="540" w:type="dxa"/>
            <w:shd w:val="clear" w:color="auto" w:fill="auto"/>
          </w:tcPr>
          <w:p w14:paraId="0EAEE8AC" w14:textId="77777777" w:rsidR="00791C59" w:rsidRPr="00A47421" w:rsidRDefault="00791C59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6720D1C5" w14:textId="77777777" w:rsidR="00791C59" w:rsidRPr="00A47421" w:rsidRDefault="00791C59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711C50C0" w14:textId="77777777" w:rsidR="00791C59" w:rsidRPr="00A47421" w:rsidRDefault="00791C59" w:rsidP="00547C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shd w:val="clear" w:color="auto" w:fill="auto"/>
          </w:tcPr>
          <w:p w14:paraId="6652BBF3" w14:textId="77777777" w:rsidR="00791C59" w:rsidRPr="00A47421" w:rsidRDefault="00791C59" w:rsidP="00547C1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91C59" w:rsidRPr="00A47421" w14:paraId="1491B709" w14:textId="77777777" w:rsidTr="00163884">
        <w:trPr>
          <w:cantSplit/>
          <w:trHeight w:val="275"/>
        </w:trPr>
        <w:tc>
          <w:tcPr>
            <w:tcW w:w="619" w:type="dxa"/>
            <w:shd w:val="clear" w:color="auto" w:fill="auto"/>
          </w:tcPr>
          <w:p w14:paraId="406E2564" w14:textId="77777777" w:rsidR="00791C59" w:rsidRPr="00A47421" w:rsidRDefault="00791C59" w:rsidP="00A47421">
            <w:pPr>
              <w:numPr>
                <w:ilvl w:val="0"/>
                <w:numId w:val="4"/>
              </w:num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5C9D5301" w14:textId="78816E69" w:rsidR="00791C59" w:rsidRPr="00A47421" w:rsidRDefault="00791C59">
            <w:pPr>
              <w:rPr>
                <w:rFonts w:ascii="Arial" w:hAnsi="Arial" w:cs="Arial"/>
                <w:sz w:val="22"/>
                <w:szCs w:val="22"/>
              </w:rPr>
            </w:pPr>
            <w:r w:rsidRPr="00A47421">
              <w:rPr>
                <w:rFonts w:ascii="Arial" w:hAnsi="Arial" w:cs="Arial"/>
                <w:sz w:val="22"/>
                <w:szCs w:val="22"/>
              </w:rPr>
              <w:t xml:space="preserve">Are cash receipt books, issued and unissued, safeguarded and </w:t>
            </w:r>
            <w:r w:rsidR="000E4773" w:rsidRPr="00A47421">
              <w:rPr>
                <w:rFonts w:ascii="Arial" w:hAnsi="Arial" w:cs="Arial"/>
                <w:sz w:val="22"/>
                <w:szCs w:val="22"/>
              </w:rPr>
              <w:t xml:space="preserve">are </w:t>
            </w:r>
            <w:r w:rsidRPr="00A47421">
              <w:rPr>
                <w:rFonts w:ascii="Arial" w:hAnsi="Arial" w:cs="Arial"/>
                <w:sz w:val="22"/>
                <w:szCs w:val="22"/>
              </w:rPr>
              <w:t>adequate controls employed in their distribution and use</w:t>
            </w:r>
            <w:r w:rsidR="00547C19" w:rsidRPr="00A47421">
              <w:rPr>
                <w:rFonts w:ascii="Arial" w:hAnsi="Arial" w:cs="Arial"/>
                <w:sz w:val="22"/>
                <w:szCs w:val="22"/>
              </w:rPr>
              <w:t xml:space="preserve">? </w:t>
            </w:r>
          </w:p>
        </w:tc>
        <w:tc>
          <w:tcPr>
            <w:tcW w:w="540" w:type="dxa"/>
            <w:shd w:val="clear" w:color="auto" w:fill="auto"/>
          </w:tcPr>
          <w:p w14:paraId="1A8639DD" w14:textId="77777777" w:rsidR="00791C59" w:rsidRPr="00A47421" w:rsidRDefault="00791C59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2A66875D" w14:textId="77777777" w:rsidR="00791C59" w:rsidRPr="00A47421" w:rsidRDefault="00791C59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3A63B77A" w14:textId="77777777" w:rsidR="00791C59" w:rsidRPr="00A47421" w:rsidRDefault="00791C59" w:rsidP="00547C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shd w:val="clear" w:color="auto" w:fill="auto"/>
          </w:tcPr>
          <w:p w14:paraId="1E82A21B" w14:textId="77777777" w:rsidR="00791C59" w:rsidRPr="00A47421" w:rsidRDefault="00791C59" w:rsidP="00547C1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91C59" w:rsidRPr="00A47421" w14:paraId="350151BD" w14:textId="77777777" w:rsidTr="00163884">
        <w:trPr>
          <w:cantSplit/>
          <w:trHeight w:val="205"/>
        </w:trPr>
        <w:tc>
          <w:tcPr>
            <w:tcW w:w="619" w:type="dxa"/>
            <w:shd w:val="clear" w:color="auto" w:fill="auto"/>
          </w:tcPr>
          <w:p w14:paraId="352783DA" w14:textId="77777777" w:rsidR="00791C59" w:rsidRPr="00A47421" w:rsidRDefault="00791C59" w:rsidP="00A47421">
            <w:pPr>
              <w:numPr>
                <w:ilvl w:val="0"/>
                <w:numId w:val="4"/>
              </w:num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47FA02C9" w14:textId="77777777" w:rsidR="00791C59" w:rsidRPr="00A47421" w:rsidRDefault="00791C59" w:rsidP="00365D91">
            <w:pPr>
              <w:rPr>
                <w:rFonts w:ascii="Arial" w:hAnsi="Arial" w:cs="Arial"/>
                <w:sz w:val="22"/>
                <w:szCs w:val="22"/>
              </w:rPr>
            </w:pPr>
            <w:r w:rsidRPr="00A47421">
              <w:rPr>
                <w:rFonts w:ascii="Arial" w:hAnsi="Arial" w:cs="Arial"/>
                <w:sz w:val="22"/>
                <w:szCs w:val="22"/>
              </w:rPr>
              <w:t>Is access to cash, checks, and money orders limited to individuals involved in the receipting/logging and deposit</w:t>
            </w:r>
            <w:r w:rsidR="00A407F3" w:rsidRPr="00A47421">
              <w:rPr>
                <w:rFonts w:ascii="Arial" w:hAnsi="Arial" w:cs="Arial"/>
                <w:sz w:val="22"/>
                <w:szCs w:val="22"/>
              </w:rPr>
              <w:t>ing</w:t>
            </w:r>
            <w:r w:rsidRPr="00A47421">
              <w:rPr>
                <w:rFonts w:ascii="Arial" w:hAnsi="Arial" w:cs="Arial"/>
                <w:sz w:val="22"/>
                <w:szCs w:val="22"/>
              </w:rPr>
              <w:t xml:space="preserve"> function</w:t>
            </w:r>
            <w:r w:rsidR="00A407F3" w:rsidRPr="00A47421">
              <w:rPr>
                <w:rFonts w:ascii="Arial" w:hAnsi="Arial" w:cs="Arial"/>
                <w:sz w:val="22"/>
                <w:szCs w:val="22"/>
              </w:rPr>
              <w:t>s</w:t>
            </w:r>
            <w:r w:rsidRPr="00A47421">
              <w:rPr>
                <w:rFonts w:ascii="Arial" w:hAnsi="Arial" w:cs="Arial"/>
                <w:sz w:val="22"/>
                <w:szCs w:val="22"/>
              </w:rPr>
              <w:t>?</w:t>
            </w:r>
            <w:r w:rsidRPr="00A4742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5D49A286" w14:textId="77777777" w:rsidR="00791C59" w:rsidRPr="00A47421" w:rsidRDefault="00791C59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6CECCFC9" w14:textId="77777777" w:rsidR="00791C59" w:rsidRPr="00A47421" w:rsidRDefault="00791C59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53EC3B71" w14:textId="77777777" w:rsidR="00791C59" w:rsidRPr="00A47421" w:rsidRDefault="00791C59" w:rsidP="00547C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bottom w:val="single" w:sz="4" w:space="0" w:color="auto"/>
            </w:tcBorders>
            <w:shd w:val="clear" w:color="auto" w:fill="auto"/>
          </w:tcPr>
          <w:p w14:paraId="28B14DC5" w14:textId="77777777" w:rsidR="00791C59" w:rsidRPr="00A47421" w:rsidRDefault="00791C59" w:rsidP="00547C1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91C59" w:rsidRPr="00A47421" w14:paraId="60E167C7" w14:textId="77777777" w:rsidTr="00163884">
        <w:trPr>
          <w:cantSplit/>
        </w:trPr>
        <w:tc>
          <w:tcPr>
            <w:tcW w:w="619" w:type="dxa"/>
            <w:shd w:val="clear" w:color="auto" w:fill="auto"/>
          </w:tcPr>
          <w:p w14:paraId="0EA98AF7" w14:textId="77777777" w:rsidR="00791C59" w:rsidRPr="00A47421" w:rsidRDefault="00791C59" w:rsidP="00A47421">
            <w:pPr>
              <w:numPr>
                <w:ilvl w:val="0"/>
                <w:numId w:val="4"/>
              </w:num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1944EE44" w14:textId="77777777" w:rsidR="00791C59" w:rsidRPr="00A47421" w:rsidRDefault="00791C59">
            <w:pPr>
              <w:rPr>
                <w:rFonts w:ascii="Arial" w:hAnsi="Arial" w:cs="Arial"/>
                <w:sz w:val="22"/>
                <w:szCs w:val="22"/>
              </w:rPr>
            </w:pPr>
            <w:r w:rsidRPr="00A47421">
              <w:rPr>
                <w:rFonts w:ascii="Arial" w:hAnsi="Arial" w:cs="Arial"/>
                <w:sz w:val="22"/>
                <w:szCs w:val="22"/>
              </w:rPr>
              <w:t>Are cash, checks, and money orders not immediately deposited adequately secured with limited access until deposited?</w:t>
            </w:r>
            <w:r w:rsidRPr="00A4742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04755397" w14:textId="77777777" w:rsidR="00791C59" w:rsidRPr="00A47421" w:rsidRDefault="00791C59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241473C4" w14:textId="77777777" w:rsidR="00791C59" w:rsidRPr="00A47421" w:rsidRDefault="00791C59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3FA9EA9D" w14:textId="77777777" w:rsidR="00791C59" w:rsidRPr="00A47421" w:rsidRDefault="00791C59" w:rsidP="00547C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bottom w:val="single" w:sz="4" w:space="0" w:color="auto"/>
            </w:tcBorders>
            <w:shd w:val="clear" w:color="auto" w:fill="auto"/>
          </w:tcPr>
          <w:p w14:paraId="749A5CA7" w14:textId="77777777" w:rsidR="00791C59" w:rsidRPr="00A47421" w:rsidRDefault="00791C59" w:rsidP="00547C1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9019173" w14:textId="77777777" w:rsidR="00163884" w:rsidRDefault="00163884">
      <w:r>
        <w:br w:type="page"/>
      </w:r>
    </w:p>
    <w:tbl>
      <w:tblPr>
        <w:tblW w:w="100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9"/>
        <w:gridCol w:w="5458"/>
        <w:gridCol w:w="540"/>
        <w:gridCol w:w="540"/>
        <w:gridCol w:w="540"/>
        <w:gridCol w:w="2347"/>
      </w:tblGrid>
      <w:tr w:rsidR="00163884" w:rsidRPr="00A47421" w14:paraId="5F5F5975" w14:textId="77777777" w:rsidTr="006F5FDB">
        <w:tc>
          <w:tcPr>
            <w:tcW w:w="6077" w:type="dxa"/>
            <w:gridSpan w:val="2"/>
            <w:shd w:val="clear" w:color="auto" w:fill="D9D9D9" w:themeFill="background1" w:themeFillShade="D9"/>
          </w:tcPr>
          <w:p w14:paraId="3914B42F" w14:textId="511CB8F3" w:rsidR="00163884" w:rsidRPr="00A47421" w:rsidRDefault="00163884" w:rsidP="005A343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6A514DEE" w14:textId="77777777" w:rsidR="00163884" w:rsidRPr="00A47421" w:rsidRDefault="00163884" w:rsidP="001F003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91C59">
              <w:rPr>
                <w:rFonts w:ascii="Arial" w:hAnsi="Arial" w:cs="Arial"/>
                <w:b/>
                <w:sz w:val="16"/>
                <w:szCs w:val="16"/>
              </w:rPr>
              <w:t>Yes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4C27A204" w14:textId="77777777" w:rsidR="00163884" w:rsidRPr="00A47421" w:rsidRDefault="00163884" w:rsidP="001F003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91C59">
              <w:rPr>
                <w:rFonts w:ascii="Arial" w:hAnsi="Arial" w:cs="Arial"/>
                <w:b/>
                <w:sz w:val="16"/>
                <w:szCs w:val="16"/>
              </w:rPr>
              <w:t>No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77F4547" w14:textId="77777777" w:rsidR="00163884" w:rsidRPr="00A47421" w:rsidRDefault="00163884" w:rsidP="001F003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91C59">
              <w:rPr>
                <w:rFonts w:ascii="Arial" w:hAnsi="Arial" w:cs="Arial"/>
                <w:b/>
                <w:sz w:val="16"/>
                <w:szCs w:val="16"/>
              </w:rPr>
              <w:t>N/A</w:t>
            </w:r>
          </w:p>
        </w:tc>
        <w:tc>
          <w:tcPr>
            <w:tcW w:w="23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89175C1" w14:textId="77777777" w:rsidR="00163884" w:rsidRPr="00A47421" w:rsidRDefault="00163884" w:rsidP="001F003E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Comments/Issues</w:t>
            </w:r>
          </w:p>
        </w:tc>
      </w:tr>
      <w:tr w:rsidR="00547C19" w:rsidRPr="00A47421" w14:paraId="1B663263" w14:textId="77777777" w:rsidTr="006F5FDB">
        <w:trPr>
          <w:cantSplit/>
        </w:trPr>
        <w:tc>
          <w:tcPr>
            <w:tcW w:w="619" w:type="dxa"/>
            <w:vMerge w:val="restart"/>
            <w:shd w:val="clear" w:color="auto" w:fill="auto"/>
          </w:tcPr>
          <w:p w14:paraId="425739E6" w14:textId="77777777" w:rsidR="00547C19" w:rsidRPr="00A47421" w:rsidDel="00343B30" w:rsidRDefault="00547C19" w:rsidP="00A47421">
            <w:pPr>
              <w:numPr>
                <w:ilvl w:val="0"/>
                <w:numId w:val="4"/>
              </w:num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27550905" w14:textId="77777777" w:rsidR="00547C19" w:rsidRPr="00A47421" w:rsidRDefault="00547C19" w:rsidP="00365D91">
            <w:pPr>
              <w:tabs>
                <w:tab w:val="left" w:pos="807"/>
              </w:tabs>
              <w:ind w:left="-60"/>
              <w:rPr>
                <w:rFonts w:ascii="Arial" w:hAnsi="Arial" w:cs="Arial"/>
                <w:sz w:val="22"/>
                <w:szCs w:val="22"/>
              </w:rPr>
            </w:pPr>
            <w:r w:rsidRPr="00A47421">
              <w:rPr>
                <w:rFonts w:ascii="Arial" w:hAnsi="Arial" w:cs="Arial"/>
                <w:sz w:val="22"/>
                <w:szCs w:val="22"/>
              </w:rPr>
              <w:t>Are deposits prepared:</w:t>
            </w:r>
          </w:p>
        </w:tc>
        <w:tc>
          <w:tcPr>
            <w:tcW w:w="540" w:type="dxa"/>
            <w:shd w:val="thinDiagStripe" w:color="auto" w:fill="auto"/>
          </w:tcPr>
          <w:p w14:paraId="0447BDD7" w14:textId="77777777" w:rsidR="00547C19" w:rsidRPr="00A47421" w:rsidRDefault="00547C19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thinDiagStripe" w:color="auto" w:fill="auto"/>
          </w:tcPr>
          <w:p w14:paraId="4F4A9D59" w14:textId="77777777" w:rsidR="00547C19" w:rsidRPr="00A47421" w:rsidRDefault="00547C19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thinDiagStripe" w:color="auto" w:fill="auto"/>
          </w:tcPr>
          <w:p w14:paraId="7C833AAB" w14:textId="77777777" w:rsidR="00547C19" w:rsidRPr="00A47421" w:rsidRDefault="00547C19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shd w:val="thinDiagStripe" w:color="auto" w:fill="auto"/>
          </w:tcPr>
          <w:p w14:paraId="516E9C12" w14:textId="77777777" w:rsidR="00547C19" w:rsidRPr="00A47421" w:rsidRDefault="00547C19" w:rsidP="001F003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7C19" w:rsidRPr="00A47421" w14:paraId="6952B283" w14:textId="77777777" w:rsidTr="00163884">
        <w:trPr>
          <w:cantSplit/>
        </w:trPr>
        <w:tc>
          <w:tcPr>
            <w:tcW w:w="619" w:type="dxa"/>
            <w:vMerge/>
            <w:shd w:val="clear" w:color="auto" w:fill="auto"/>
          </w:tcPr>
          <w:p w14:paraId="3AA7BD42" w14:textId="77777777" w:rsidR="00547C19" w:rsidRPr="00A47421" w:rsidDel="00343B30" w:rsidRDefault="00547C19" w:rsidP="007503E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501456C8" w14:textId="77777777" w:rsidR="00547C19" w:rsidRPr="00A47421" w:rsidRDefault="00547C19" w:rsidP="00052DAD">
            <w:pPr>
              <w:numPr>
                <w:ilvl w:val="0"/>
                <w:numId w:val="10"/>
              </w:numPr>
              <w:tabs>
                <w:tab w:val="left" w:pos="807"/>
              </w:tabs>
              <w:rPr>
                <w:rFonts w:ascii="Arial" w:hAnsi="Arial" w:cs="Arial"/>
                <w:sz w:val="22"/>
                <w:szCs w:val="22"/>
              </w:rPr>
            </w:pPr>
            <w:r w:rsidRPr="00A47421">
              <w:rPr>
                <w:rFonts w:ascii="Arial" w:hAnsi="Arial" w:cs="Arial"/>
                <w:sz w:val="22"/>
                <w:szCs w:val="22"/>
              </w:rPr>
              <w:t>By an individual independent of the receiving/logging process?</w:t>
            </w:r>
          </w:p>
        </w:tc>
        <w:tc>
          <w:tcPr>
            <w:tcW w:w="540" w:type="dxa"/>
            <w:shd w:val="clear" w:color="auto" w:fill="auto"/>
          </w:tcPr>
          <w:p w14:paraId="37520D46" w14:textId="77777777" w:rsidR="00547C19" w:rsidRPr="00A47421" w:rsidRDefault="00547C19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61D40F5E" w14:textId="77777777" w:rsidR="00547C19" w:rsidRPr="00A47421" w:rsidRDefault="00547C19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1F5E7A4B" w14:textId="77777777" w:rsidR="00547C19" w:rsidRPr="00A47421" w:rsidRDefault="00547C19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shd w:val="clear" w:color="auto" w:fill="auto"/>
          </w:tcPr>
          <w:p w14:paraId="06864D5E" w14:textId="77777777" w:rsidR="00547C19" w:rsidRPr="00A47421" w:rsidRDefault="00547C19" w:rsidP="001F003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7C19" w:rsidRPr="00A47421" w14:paraId="6DA229EF" w14:textId="77777777" w:rsidTr="00163884">
        <w:trPr>
          <w:cantSplit/>
        </w:trPr>
        <w:tc>
          <w:tcPr>
            <w:tcW w:w="619" w:type="dxa"/>
            <w:vMerge/>
            <w:shd w:val="clear" w:color="auto" w:fill="auto"/>
          </w:tcPr>
          <w:p w14:paraId="2497419B" w14:textId="77777777" w:rsidR="00547C19" w:rsidRPr="00A47421" w:rsidDel="00343B30" w:rsidRDefault="00547C19" w:rsidP="007503E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59BC8E01" w14:textId="77777777" w:rsidR="00547C19" w:rsidRPr="00A47421" w:rsidRDefault="00547C19" w:rsidP="00365D91">
            <w:pPr>
              <w:numPr>
                <w:ilvl w:val="0"/>
                <w:numId w:val="10"/>
              </w:numPr>
              <w:tabs>
                <w:tab w:val="left" w:pos="807"/>
              </w:tabs>
              <w:rPr>
                <w:rFonts w:ascii="Arial" w:hAnsi="Arial" w:cs="Arial"/>
                <w:sz w:val="22"/>
                <w:szCs w:val="22"/>
              </w:rPr>
            </w:pPr>
            <w:r w:rsidRPr="00A47421">
              <w:rPr>
                <w:rFonts w:ascii="Arial" w:hAnsi="Arial" w:cs="Arial"/>
                <w:sz w:val="22"/>
                <w:szCs w:val="22"/>
              </w:rPr>
              <w:t>At a minimum, by Thursday of each week?</w:t>
            </w:r>
          </w:p>
        </w:tc>
        <w:tc>
          <w:tcPr>
            <w:tcW w:w="540" w:type="dxa"/>
            <w:shd w:val="clear" w:color="auto" w:fill="auto"/>
          </w:tcPr>
          <w:p w14:paraId="31A0AD22" w14:textId="77777777" w:rsidR="00547C19" w:rsidRPr="00A47421" w:rsidRDefault="00547C19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7C1EB2FC" w14:textId="77777777" w:rsidR="00547C19" w:rsidRPr="00A47421" w:rsidRDefault="00547C19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40C5723F" w14:textId="77777777" w:rsidR="00547C19" w:rsidRPr="00A47421" w:rsidRDefault="00547C19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shd w:val="clear" w:color="auto" w:fill="auto"/>
          </w:tcPr>
          <w:p w14:paraId="71BCA8BC" w14:textId="77777777" w:rsidR="00547C19" w:rsidRPr="00A47421" w:rsidRDefault="00547C19" w:rsidP="001F003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7C19" w:rsidRPr="00A47421" w14:paraId="47A1AF0E" w14:textId="77777777" w:rsidTr="006F5FDB">
        <w:trPr>
          <w:cantSplit/>
        </w:trPr>
        <w:tc>
          <w:tcPr>
            <w:tcW w:w="619" w:type="dxa"/>
            <w:vMerge/>
            <w:shd w:val="clear" w:color="auto" w:fill="auto"/>
          </w:tcPr>
          <w:p w14:paraId="012F9690" w14:textId="77777777" w:rsidR="00547C19" w:rsidRPr="00A47421" w:rsidRDefault="00547C19" w:rsidP="007503E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19AFB29C" w14:textId="77777777" w:rsidR="00547C19" w:rsidRPr="00A47421" w:rsidRDefault="00547C19" w:rsidP="00CD51F9">
            <w:pPr>
              <w:numPr>
                <w:ilvl w:val="0"/>
                <w:numId w:val="10"/>
              </w:numPr>
              <w:rPr>
                <w:rFonts w:ascii="Arial" w:hAnsi="Arial" w:cs="Arial"/>
                <w:sz w:val="22"/>
                <w:szCs w:val="22"/>
              </w:rPr>
            </w:pPr>
            <w:r w:rsidRPr="00A47421">
              <w:rPr>
                <w:rFonts w:ascii="Arial" w:hAnsi="Arial" w:cs="Arial"/>
                <w:sz w:val="22"/>
                <w:szCs w:val="22"/>
              </w:rPr>
              <w:t>No later than the next working day when accumulated deposits exceed $10,000?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0463C92B" w14:textId="77777777" w:rsidR="00547C19" w:rsidRPr="00A47421" w:rsidRDefault="00547C19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032921F9" w14:textId="77777777" w:rsidR="00547C19" w:rsidRPr="00A47421" w:rsidRDefault="00547C19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5C08F0C9" w14:textId="77777777" w:rsidR="00547C19" w:rsidRPr="00A47421" w:rsidRDefault="00547C19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bottom w:val="single" w:sz="4" w:space="0" w:color="auto"/>
            </w:tcBorders>
            <w:shd w:val="clear" w:color="auto" w:fill="auto"/>
          </w:tcPr>
          <w:p w14:paraId="5E0A2E5E" w14:textId="77777777" w:rsidR="00547C19" w:rsidRPr="00A47421" w:rsidRDefault="00547C19" w:rsidP="001F003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7C19" w:rsidRPr="00A47421" w14:paraId="1A5499DC" w14:textId="77777777" w:rsidTr="006F5FDB">
        <w:trPr>
          <w:cantSplit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C57CF0" w14:textId="77777777" w:rsidR="00547C19" w:rsidRPr="00A47421" w:rsidRDefault="00547C19" w:rsidP="00A47421">
            <w:pPr>
              <w:numPr>
                <w:ilvl w:val="0"/>
                <w:numId w:val="4"/>
              </w:num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6B64A" w14:textId="77777777" w:rsidR="00547C19" w:rsidRPr="00A47421" w:rsidRDefault="00547C19" w:rsidP="00547C19">
            <w:pPr>
              <w:rPr>
                <w:rFonts w:ascii="Arial" w:hAnsi="Arial" w:cs="Arial"/>
                <w:sz w:val="22"/>
                <w:szCs w:val="22"/>
              </w:rPr>
            </w:pPr>
            <w:r w:rsidRPr="00A47421">
              <w:rPr>
                <w:rFonts w:ascii="Arial" w:hAnsi="Arial" w:cs="Arial"/>
                <w:sz w:val="22"/>
                <w:szCs w:val="22"/>
              </w:rPr>
              <w:t>When a deposit slip is voided, does the individual: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</w:tcPr>
          <w:p w14:paraId="409C0A14" w14:textId="77777777" w:rsidR="00547C19" w:rsidRPr="00A47421" w:rsidRDefault="00547C19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</w:tcPr>
          <w:p w14:paraId="3D3B68E6" w14:textId="77777777" w:rsidR="00547C19" w:rsidRPr="00A47421" w:rsidRDefault="00547C19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</w:tcPr>
          <w:p w14:paraId="2B340BE9" w14:textId="77777777" w:rsidR="00547C19" w:rsidRPr="00A47421" w:rsidRDefault="00547C19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</w:tcPr>
          <w:p w14:paraId="06B9A0A5" w14:textId="77777777" w:rsidR="00547C19" w:rsidRPr="00A47421" w:rsidRDefault="00547C19" w:rsidP="001F003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7C19" w:rsidRPr="00A47421" w14:paraId="1F2DED6C" w14:textId="77777777" w:rsidTr="0043560D">
        <w:trPr>
          <w:cantSplit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9F3E13" w14:textId="77777777" w:rsidR="00547C19" w:rsidRPr="00A47421" w:rsidRDefault="00547C19" w:rsidP="007503E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D3EBD" w14:textId="77777777" w:rsidR="00547C19" w:rsidRPr="00A47421" w:rsidRDefault="00547C19" w:rsidP="00255A31">
            <w:pPr>
              <w:numPr>
                <w:ilvl w:val="0"/>
                <w:numId w:val="50"/>
              </w:numPr>
              <w:rPr>
                <w:rFonts w:ascii="Arial" w:hAnsi="Arial" w:cs="Arial"/>
                <w:sz w:val="22"/>
                <w:szCs w:val="22"/>
              </w:rPr>
            </w:pPr>
            <w:r w:rsidRPr="00A47421">
              <w:rPr>
                <w:rFonts w:ascii="Arial" w:hAnsi="Arial" w:cs="Arial"/>
                <w:sz w:val="22"/>
                <w:szCs w:val="22"/>
              </w:rPr>
              <w:t>Clearly mark “void” across the face of the original and all copies?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C985A" w14:textId="77777777" w:rsidR="00547C19" w:rsidRPr="00A47421" w:rsidRDefault="00547C19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D774E" w14:textId="77777777" w:rsidR="00547C19" w:rsidRPr="00A47421" w:rsidRDefault="00547C19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6D789" w14:textId="77777777" w:rsidR="00547C19" w:rsidRPr="00A47421" w:rsidRDefault="00547C19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76155" w14:textId="77777777" w:rsidR="00547C19" w:rsidRPr="00A47421" w:rsidRDefault="00547C19" w:rsidP="001F003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7C19" w:rsidRPr="00A47421" w14:paraId="6C7EE24A" w14:textId="77777777" w:rsidTr="0043560D">
        <w:trPr>
          <w:cantSplit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F9FF4F" w14:textId="77777777" w:rsidR="00547C19" w:rsidRPr="00A47421" w:rsidRDefault="00547C19" w:rsidP="007503E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44094" w14:textId="77777777" w:rsidR="00547C19" w:rsidRPr="00A47421" w:rsidRDefault="00547C19" w:rsidP="00255A31">
            <w:pPr>
              <w:numPr>
                <w:ilvl w:val="0"/>
                <w:numId w:val="50"/>
              </w:numPr>
              <w:rPr>
                <w:rFonts w:ascii="Arial" w:hAnsi="Arial" w:cs="Arial"/>
                <w:sz w:val="22"/>
                <w:szCs w:val="22"/>
              </w:rPr>
            </w:pPr>
            <w:r w:rsidRPr="00A47421">
              <w:rPr>
                <w:rFonts w:ascii="Arial" w:hAnsi="Arial" w:cs="Arial"/>
                <w:sz w:val="22"/>
                <w:szCs w:val="22"/>
              </w:rPr>
              <w:t>Provide an adequate explanation for the void?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E6787" w14:textId="77777777" w:rsidR="00547C19" w:rsidRPr="00A47421" w:rsidRDefault="00547C19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65FF7" w14:textId="77777777" w:rsidR="00547C19" w:rsidRPr="00A47421" w:rsidRDefault="00547C19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C49DF" w14:textId="77777777" w:rsidR="00547C19" w:rsidRPr="00A47421" w:rsidRDefault="00547C19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A99E5" w14:textId="77777777" w:rsidR="00547C19" w:rsidRPr="00A47421" w:rsidRDefault="00547C19" w:rsidP="001F003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7C19" w:rsidRPr="00A47421" w14:paraId="34ECE078" w14:textId="77777777" w:rsidTr="0043560D">
        <w:trPr>
          <w:cantSplit/>
        </w:trPr>
        <w:tc>
          <w:tcPr>
            <w:tcW w:w="6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C2180" w14:textId="77777777" w:rsidR="00547C19" w:rsidRPr="00A47421" w:rsidRDefault="00547C19" w:rsidP="007503E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E05A3" w14:textId="77777777" w:rsidR="00547C19" w:rsidRPr="00A47421" w:rsidRDefault="00547C19" w:rsidP="00255A31">
            <w:pPr>
              <w:numPr>
                <w:ilvl w:val="0"/>
                <w:numId w:val="50"/>
              </w:numPr>
              <w:rPr>
                <w:rFonts w:ascii="Arial" w:hAnsi="Arial" w:cs="Arial"/>
                <w:sz w:val="22"/>
                <w:szCs w:val="22"/>
              </w:rPr>
            </w:pPr>
            <w:r w:rsidRPr="00A47421">
              <w:rPr>
                <w:rFonts w:ascii="Arial" w:hAnsi="Arial" w:cs="Arial"/>
                <w:sz w:val="22"/>
                <w:szCs w:val="22"/>
              </w:rPr>
              <w:t>Receive verification by a person independent of the transaction?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B2BC2" w14:textId="77777777" w:rsidR="00547C19" w:rsidRPr="00A47421" w:rsidRDefault="00547C19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AA0E5" w14:textId="77777777" w:rsidR="00547C19" w:rsidRPr="00A47421" w:rsidRDefault="00547C19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B4EED" w14:textId="77777777" w:rsidR="00547C19" w:rsidRPr="00A47421" w:rsidRDefault="00547C19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FBCDB" w14:textId="77777777" w:rsidR="00547C19" w:rsidRPr="00A47421" w:rsidRDefault="00547C19" w:rsidP="001F003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5A31" w:rsidRPr="00A47421" w14:paraId="289FF78B" w14:textId="77777777" w:rsidTr="00163884">
        <w:trPr>
          <w:cantSplit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C3D4C" w14:textId="77777777" w:rsidR="00255A31" w:rsidRPr="00A47421" w:rsidRDefault="00255A31" w:rsidP="00A47421">
            <w:pPr>
              <w:numPr>
                <w:ilvl w:val="0"/>
                <w:numId w:val="4"/>
              </w:num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8876B" w14:textId="77777777" w:rsidR="00255A31" w:rsidRPr="00A47421" w:rsidRDefault="00255A31" w:rsidP="00776EA0">
            <w:pPr>
              <w:rPr>
                <w:rFonts w:ascii="Arial" w:hAnsi="Arial" w:cs="Arial"/>
                <w:sz w:val="22"/>
                <w:szCs w:val="22"/>
              </w:rPr>
            </w:pPr>
            <w:r w:rsidRPr="00A47421">
              <w:rPr>
                <w:rFonts w:ascii="Arial" w:hAnsi="Arial" w:cs="Arial"/>
                <w:sz w:val="22"/>
                <w:szCs w:val="22"/>
              </w:rPr>
              <w:t xml:space="preserve">Are all deposit slips accounted for, and are voided slips maintained intact and in sequence?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FE29F" w14:textId="77777777" w:rsidR="00255A31" w:rsidRPr="00A47421" w:rsidRDefault="00255A31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5C3ED" w14:textId="77777777" w:rsidR="00255A31" w:rsidRPr="00A47421" w:rsidRDefault="00255A31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A56F4" w14:textId="77777777" w:rsidR="00255A31" w:rsidRPr="00A47421" w:rsidRDefault="00255A31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6B239" w14:textId="77777777" w:rsidR="00255A31" w:rsidRPr="00A47421" w:rsidRDefault="00255A31" w:rsidP="001F003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5A31" w:rsidRPr="00A47421" w14:paraId="41C5135E" w14:textId="77777777" w:rsidTr="00163884">
        <w:trPr>
          <w:cantSplit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86A3D" w14:textId="77777777" w:rsidR="00255A31" w:rsidRPr="00A47421" w:rsidRDefault="00255A31" w:rsidP="00A47421">
            <w:pPr>
              <w:numPr>
                <w:ilvl w:val="0"/>
                <w:numId w:val="4"/>
              </w:num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0585D" w14:textId="7481A682" w:rsidR="00255A31" w:rsidRPr="00A47421" w:rsidRDefault="00255A31" w:rsidP="00776EA0">
            <w:pPr>
              <w:rPr>
                <w:rFonts w:ascii="Arial" w:hAnsi="Arial" w:cs="Arial"/>
                <w:sz w:val="22"/>
                <w:szCs w:val="22"/>
              </w:rPr>
            </w:pPr>
            <w:r w:rsidRPr="00A47421">
              <w:rPr>
                <w:rFonts w:ascii="Arial" w:hAnsi="Arial" w:cs="Arial"/>
                <w:sz w:val="22"/>
                <w:szCs w:val="22"/>
              </w:rPr>
              <w:t>Are deposit books, issued and unissued, safeguarded and are adequate controls employed in their distribution and use</w:t>
            </w:r>
            <w:r w:rsidR="00547C19" w:rsidRPr="00A47421">
              <w:rPr>
                <w:rFonts w:ascii="Arial" w:hAnsi="Arial" w:cs="Arial"/>
                <w:sz w:val="22"/>
                <w:szCs w:val="22"/>
              </w:rPr>
              <w:t xml:space="preserve">?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AB616" w14:textId="77777777" w:rsidR="00255A31" w:rsidRPr="00A47421" w:rsidRDefault="00255A31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83CB6" w14:textId="77777777" w:rsidR="00255A31" w:rsidRPr="00A47421" w:rsidRDefault="00255A31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E0057" w14:textId="77777777" w:rsidR="00255A31" w:rsidRPr="00A47421" w:rsidRDefault="00255A31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FC493" w14:textId="77777777" w:rsidR="00255A31" w:rsidRPr="00A47421" w:rsidRDefault="00255A31" w:rsidP="001F003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5A31" w:rsidRPr="00A47421" w14:paraId="49212A6A" w14:textId="77777777" w:rsidTr="00163884">
        <w:trPr>
          <w:cantSplit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4E06E" w14:textId="77777777" w:rsidR="00255A31" w:rsidRPr="00A47421" w:rsidRDefault="00255A31" w:rsidP="00A47421">
            <w:pPr>
              <w:numPr>
                <w:ilvl w:val="0"/>
                <w:numId w:val="4"/>
              </w:num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2A949" w14:textId="77777777" w:rsidR="00255A31" w:rsidRPr="00A47421" w:rsidRDefault="00255A31" w:rsidP="00776EA0">
            <w:pPr>
              <w:rPr>
                <w:rFonts w:ascii="Arial" w:hAnsi="Arial" w:cs="Arial"/>
                <w:sz w:val="22"/>
                <w:szCs w:val="22"/>
              </w:rPr>
            </w:pPr>
            <w:r w:rsidRPr="00A47421">
              <w:rPr>
                <w:rFonts w:ascii="Arial" w:hAnsi="Arial" w:cs="Arial"/>
                <w:sz w:val="22"/>
                <w:szCs w:val="22"/>
              </w:rPr>
              <w:t xml:space="preserve">Is access to deposit slips limited to individuals involved in the receipting/logging and depositing functions?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540BE" w14:textId="77777777" w:rsidR="00255A31" w:rsidRPr="00A47421" w:rsidRDefault="00255A31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19018" w14:textId="77777777" w:rsidR="00255A31" w:rsidRPr="00A47421" w:rsidRDefault="00255A31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19EBF" w14:textId="77777777" w:rsidR="00255A31" w:rsidRPr="00A47421" w:rsidRDefault="00255A31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3B771" w14:textId="77777777" w:rsidR="00255A31" w:rsidRPr="00A47421" w:rsidRDefault="00255A31" w:rsidP="001F003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0793C" w:rsidRPr="00A47421" w14:paraId="2E7DFF75" w14:textId="77777777" w:rsidTr="00163884">
        <w:trPr>
          <w:cantSplit/>
          <w:trHeight w:val="420"/>
        </w:trPr>
        <w:tc>
          <w:tcPr>
            <w:tcW w:w="619" w:type="dxa"/>
            <w:shd w:val="clear" w:color="auto" w:fill="auto"/>
          </w:tcPr>
          <w:p w14:paraId="29E75944" w14:textId="1E68E647" w:rsidR="0030793C" w:rsidRPr="00A47421" w:rsidRDefault="0030793C" w:rsidP="00A47421">
            <w:pPr>
              <w:numPr>
                <w:ilvl w:val="0"/>
                <w:numId w:val="4"/>
              </w:num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2B584F6F" w14:textId="32ED5D55" w:rsidR="0030793C" w:rsidRPr="00A47421" w:rsidRDefault="00A53A30">
            <w:pPr>
              <w:rPr>
                <w:rFonts w:ascii="Arial" w:hAnsi="Arial" w:cs="Arial"/>
                <w:sz w:val="22"/>
                <w:szCs w:val="22"/>
              </w:rPr>
            </w:pPr>
            <w:r w:rsidRPr="00A47421">
              <w:rPr>
                <w:rFonts w:ascii="Arial" w:hAnsi="Arial" w:cs="Arial"/>
                <w:sz w:val="22"/>
                <w:szCs w:val="22"/>
              </w:rPr>
              <w:t>Are funds deposited prior to</w:t>
            </w:r>
            <w:r w:rsidR="007636F8" w:rsidRPr="00A47421">
              <w:rPr>
                <w:rFonts w:ascii="Arial" w:hAnsi="Arial" w:cs="Arial"/>
                <w:sz w:val="22"/>
                <w:szCs w:val="22"/>
              </w:rPr>
              <w:t xml:space="preserve"> the entry of</w:t>
            </w:r>
            <w:r w:rsidRPr="00A47421">
              <w:rPr>
                <w:rFonts w:ascii="Arial" w:hAnsi="Arial" w:cs="Arial"/>
                <w:sz w:val="22"/>
                <w:szCs w:val="22"/>
              </w:rPr>
              <w:t xml:space="preserve"> cash receipts in Advantage?</w:t>
            </w:r>
          </w:p>
        </w:tc>
        <w:tc>
          <w:tcPr>
            <w:tcW w:w="540" w:type="dxa"/>
            <w:shd w:val="clear" w:color="auto" w:fill="auto"/>
          </w:tcPr>
          <w:p w14:paraId="75EC24F8" w14:textId="77777777" w:rsidR="0030793C" w:rsidRPr="00A47421" w:rsidRDefault="0030793C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7F534184" w14:textId="77777777" w:rsidR="0030793C" w:rsidRPr="00A47421" w:rsidRDefault="0030793C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380555DF" w14:textId="77777777" w:rsidR="0030793C" w:rsidRPr="00A47421" w:rsidRDefault="0030793C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shd w:val="clear" w:color="auto" w:fill="auto"/>
          </w:tcPr>
          <w:p w14:paraId="3FBC1BA9" w14:textId="77777777" w:rsidR="0030793C" w:rsidRPr="00A47421" w:rsidRDefault="0030793C" w:rsidP="001F003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0793C" w:rsidRPr="00A47421" w14:paraId="3D4B41CE" w14:textId="77777777" w:rsidTr="00163884">
        <w:trPr>
          <w:cantSplit/>
          <w:trHeight w:val="420"/>
        </w:trPr>
        <w:tc>
          <w:tcPr>
            <w:tcW w:w="619" w:type="dxa"/>
            <w:shd w:val="clear" w:color="auto" w:fill="auto"/>
          </w:tcPr>
          <w:p w14:paraId="32BDF5E9" w14:textId="77777777" w:rsidR="0030793C" w:rsidRPr="00A47421" w:rsidRDefault="0030793C" w:rsidP="00A47421">
            <w:pPr>
              <w:numPr>
                <w:ilvl w:val="0"/>
                <w:numId w:val="4"/>
              </w:num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3C8FAD48" w14:textId="77777777" w:rsidR="0030793C" w:rsidRPr="00A47421" w:rsidRDefault="0030793C" w:rsidP="0068101A">
            <w:pPr>
              <w:rPr>
                <w:rFonts w:ascii="Arial" w:hAnsi="Arial" w:cs="Arial"/>
                <w:sz w:val="22"/>
                <w:szCs w:val="22"/>
              </w:rPr>
            </w:pPr>
            <w:r w:rsidRPr="00A47421">
              <w:rPr>
                <w:rFonts w:ascii="Arial" w:hAnsi="Arial" w:cs="Arial"/>
                <w:sz w:val="22"/>
                <w:szCs w:val="22"/>
              </w:rPr>
              <w:t xml:space="preserve">Are cash receipts </w:t>
            </w:r>
            <w:r w:rsidR="00427C18" w:rsidRPr="00A47421">
              <w:rPr>
                <w:rFonts w:ascii="Arial" w:hAnsi="Arial" w:cs="Arial"/>
                <w:sz w:val="22"/>
                <w:szCs w:val="22"/>
              </w:rPr>
              <w:t xml:space="preserve">(CR) </w:t>
            </w:r>
            <w:r w:rsidRPr="00A47421">
              <w:rPr>
                <w:rFonts w:ascii="Arial" w:hAnsi="Arial" w:cs="Arial"/>
                <w:sz w:val="22"/>
                <w:szCs w:val="22"/>
              </w:rPr>
              <w:t>posted into Advantage on the day of deposit or within two days thereafter?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6EF7817D" w14:textId="77777777" w:rsidR="0030793C" w:rsidRPr="00A47421" w:rsidRDefault="0030793C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282F8C8D" w14:textId="77777777" w:rsidR="0030793C" w:rsidRPr="00A47421" w:rsidRDefault="0030793C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432FC5AE" w14:textId="77777777" w:rsidR="0030793C" w:rsidRPr="00A47421" w:rsidRDefault="0030793C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bottom w:val="single" w:sz="4" w:space="0" w:color="auto"/>
            </w:tcBorders>
            <w:shd w:val="clear" w:color="auto" w:fill="auto"/>
          </w:tcPr>
          <w:p w14:paraId="1ABF707E" w14:textId="77777777" w:rsidR="0030793C" w:rsidRPr="00A47421" w:rsidRDefault="0030793C" w:rsidP="001F003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3A30" w:rsidRPr="00A47421" w14:paraId="6F5E06F9" w14:textId="77777777" w:rsidTr="00B32B8F">
        <w:trPr>
          <w:cantSplit/>
          <w:trHeight w:val="420"/>
        </w:trPr>
        <w:tc>
          <w:tcPr>
            <w:tcW w:w="619" w:type="dxa"/>
            <w:shd w:val="clear" w:color="auto" w:fill="auto"/>
          </w:tcPr>
          <w:p w14:paraId="0B283FE0" w14:textId="77777777" w:rsidR="00A53A30" w:rsidRPr="00A47421" w:rsidRDefault="00A53A30" w:rsidP="00A47421">
            <w:pPr>
              <w:numPr>
                <w:ilvl w:val="0"/>
                <w:numId w:val="4"/>
              </w:num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22272528" w14:textId="77777777" w:rsidR="00A53A30" w:rsidRPr="00A47421" w:rsidRDefault="00A53A30" w:rsidP="0068101A">
            <w:pPr>
              <w:rPr>
                <w:rFonts w:ascii="Arial" w:hAnsi="Arial" w:cs="Arial"/>
                <w:sz w:val="22"/>
                <w:szCs w:val="22"/>
              </w:rPr>
            </w:pPr>
            <w:r w:rsidRPr="00A47421">
              <w:rPr>
                <w:rFonts w:ascii="Arial" w:hAnsi="Arial" w:cs="Arial"/>
                <w:sz w:val="22"/>
                <w:szCs w:val="22"/>
              </w:rPr>
              <w:t>Is there documented evidence of CR review prior to submission in Advantage (e.g. initials of Pend 3 and reviewer on back up documentation)?</w:t>
            </w:r>
          </w:p>
          <w:p w14:paraId="52C92C86" w14:textId="77777777" w:rsidR="00A53A30" w:rsidRPr="002C06FF" w:rsidRDefault="00A53A30" w:rsidP="0068101A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2C06FF">
              <w:rPr>
                <w:rFonts w:ascii="Arial" w:hAnsi="Arial" w:cs="Arial"/>
                <w:i/>
                <w:sz w:val="18"/>
                <w:szCs w:val="18"/>
              </w:rPr>
              <w:t>Note: CRs should be put on hold in Advantage until reviewed and released by reviewer.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0ABDE4FA" w14:textId="77777777" w:rsidR="00A53A30" w:rsidRPr="00A47421" w:rsidRDefault="00A53A30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32060B8F" w14:textId="77777777" w:rsidR="00A53A30" w:rsidRPr="00A47421" w:rsidRDefault="00A53A30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2CF64464" w14:textId="77777777" w:rsidR="00A53A30" w:rsidRPr="00A47421" w:rsidRDefault="00A53A30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bottom w:val="single" w:sz="4" w:space="0" w:color="auto"/>
            </w:tcBorders>
            <w:shd w:val="clear" w:color="auto" w:fill="auto"/>
          </w:tcPr>
          <w:p w14:paraId="7EAA8931" w14:textId="77777777" w:rsidR="00A53A30" w:rsidRPr="00A47421" w:rsidRDefault="00A53A30" w:rsidP="001F003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7C19" w:rsidRPr="00A47421" w14:paraId="409C08F9" w14:textId="77777777" w:rsidTr="00B32B8F">
        <w:trPr>
          <w:cantSplit/>
          <w:trHeight w:val="58"/>
        </w:trPr>
        <w:tc>
          <w:tcPr>
            <w:tcW w:w="619" w:type="dxa"/>
            <w:vMerge w:val="restart"/>
            <w:shd w:val="clear" w:color="auto" w:fill="auto"/>
          </w:tcPr>
          <w:p w14:paraId="053E6723" w14:textId="77777777" w:rsidR="00547C19" w:rsidRPr="00A47421" w:rsidRDefault="00547C19" w:rsidP="00A47421">
            <w:pPr>
              <w:numPr>
                <w:ilvl w:val="0"/>
                <w:numId w:val="4"/>
              </w:num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460753C0" w14:textId="6ED76A79" w:rsidR="00547C19" w:rsidRPr="00A47421" w:rsidRDefault="00547C19" w:rsidP="00DA6C7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  <w:r w:rsidRPr="00A47421">
              <w:rPr>
                <w:rFonts w:ascii="Arial" w:hAnsi="Arial" w:cs="Arial"/>
                <w:sz w:val="22"/>
                <w:szCs w:val="22"/>
              </w:rPr>
              <w:t>When an EFT deposit is expected</w:t>
            </w:r>
            <w:r w:rsidR="002C06FF">
              <w:rPr>
                <w:rFonts w:ascii="Arial" w:hAnsi="Arial" w:cs="Arial"/>
                <w:sz w:val="22"/>
                <w:szCs w:val="22"/>
              </w:rPr>
              <w:t>,</w:t>
            </w:r>
            <w:r w:rsidRPr="00A47421">
              <w:rPr>
                <w:rFonts w:ascii="Arial" w:hAnsi="Arial" w:cs="Arial"/>
                <w:sz w:val="22"/>
                <w:szCs w:val="22"/>
              </w:rPr>
              <w:t xml:space="preserve"> is:</w:t>
            </w:r>
          </w:p>
        </w:tc>
        <w:tc>
          <w:tcPr>
            <w:tcW w:w="540" w:type="dxa"/>
            <w:shd w:val="thinDiagStripe" w:color="auto" w:fill="auto"/>
          </w:tcPr>
          <w:p w14:paraId="2224C2C5" w14:textId="77777777" w:rsidR="00547C19" w:rsidRPr="00A47421" w:rsidRDefault="00547C19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thinDiagStripe" w:color="auto" w:fill="auto"/>
          </w:tcPr>
          <w:p w14:paraId="7750C71F" w14:textId="77777777" w:rsidR="00547C19" w:rsidRPr="00A47421" w:rsidRDefault="00547C19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thinDiagStripe" w:color="auto" w:fill="auto"/>
          </w:tcPr>
          <w:p w14:paraId="70F3DC02" w14:textId="77777777" w:rsidR="00547C19" w:rsidRPr="00A47421" w:rsidRDefault="00547C19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shd w:val="thinDiagStripe" w:color="auto" w:fill="auto"/>
          </w:tcPr>
          <w:p w14:paraId="564C1A5B" w14:textId="77777777" w:rsidR="00547C19" w:rsidRPr="00A47421" w:rsidRDefault="00547C19" w:rsidP="001F003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7C19" w:rsidRPr="00A47421" w14:paraId="17C89142" w14:textId="77777777" w:rsidTr="00163884">
        <w:trPr>
          <w:cantSplit/>
          <w:trHeight w:val="420"/>
        </w:trPr>
        <w:tc>
          <w:tcPr>
            <w:tcW w:w="619" w:type="dxa"/>
            <w:vMerge/>
            <w:shd w:val="clear" w:color="auto" w:fill="auto"/>
          </w:tcPr>
          <w:p w14:paraId="3D111239" w14:textId="77777777" w:rsidR="00547C19" w:rsidRPr="00A47421" w:rsidRDefault="00547C19" w:rsidP="007503EF">
            <w:pPr>
              <w:ind w:left="216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52F4DF69" w14:textId="77777777" w:rsidR="00547C19" w:rsidRPr="00A47421" w:rsidRDefault="00547C19" w:rsidP="007D2F37">
            <w:pPr>
              <w:pStyle w:val="Header"/>
              <w:numPr>
                <w:ilvl w:val="0"/>
                <w:numId w:val="43"/>
              </w:numPr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  <w:r w:rsidRPr="00A47421">
              <w:rPr>
                <w:rFonts w:ascii="Arial" w:hAnsi="Arial" w:cs="Arial"/>
                <w:sz w:val="22"/>
                <w:szCs w:val="22"/>
              </w:rPr>
              <w:t>A CR document posted in Advantage and placed on “Hold” status?</w:t>
            </w:r>
          </w:p>
        </w:tc>
        <w:tc>
          <w:tcPr>
            <w:tcW w:w="540" w:type="dxa"/>
            <w:shd w:val="clear" w:color="auto" w:fill="auto"/>
          </w:tcPr>
          <w:p w14:paraId="172B9CA8" w14:textId="77777777" w:rsidR="00547C19" w:rsidRPr="00A47421" w:rsidRDefault="00547C19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7F25A6E1" w14:textId="77777777" w:rsidR="00547C19" w:rsidRPr="00A47421" w:rsidRDefault="00547C19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627FFB60" w14:textId="77777777" w:rsidR="00547C19" w:rsidRPr="00A47421" w:rsidRDefault="00547C19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shd w:val="clear" w:color="auto" w:fill="auto"/>
          </w:tcPr>
          <w:p w14:paraId="62DB729B" w14:textId="77777777" w:rsidR="00547C19" w:rsidRPr="00A47421" w:rsidRDefault="00547C19" w:rsidP="001F003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7C19" w:rsidRPr="00A47421" w14:paraId="767A53B1" w14:textId="77777777" w:rsidTr="00163884">
        <w:trPr>
          <w:cantSplit/>
          <w:trHeight w:val="420"/>
        </w:trPr>
        <w:tc>
          <w:tcPr>
            <w:tcW w:w="619" w:type="dxa"/>
            <w:vMerge/>
            <w:shd w:val="clear" w:color="auto" w:fill="auto"/>
          </w:tcPr>
          <w:p w14:paraId="04794881" w14:textId="77777777" w:rsidR="00547C19" w:rsidRPr="00A47421" w:rsidRDefault="00547C19" w:rsidP="007503EF">
            <w:pPr>
              <w:ind w:left="216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3BDF20D4" w14:textId="77777777" w:rsidR="00547C19" w:rsidRPr="00A47421" w:rsidRDefault="00547C19" w:rsidP="007D2F37">
            <w:pPr>
              <w:pStyle w:val="Header"/>
              <w:numPr>
                <w:ilvl w:val="0"/>
                <w:numId w:val="43"/>
              </w:numPr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  <w:r w:rsidRPr="00A47421">
              <w:rPr>
                <w:rFonts w:ascii="Arial" w:hAnsi="Arial" w:cs="Arial"/>
                <w:sz w:val="22"/>
                <w:szCs w:val="22"/>
              </w:rPr>
              <w:t>An “Agency Incoming Funds Notification” or “Draw Request Form” forwarded to the Treasurer’s Office?</w:t>
            </w:r>
          </w:p>
        </w:tc>
        <w:tc>
          <w:tcPr>
            <w:tcW w:w="540" w:type="dxa"/>
            <w:shd w:val="clear" w:color="auto" w:fill="auto"/>
          </w:tcPr>
          <w:p w14:paraId="79FB460B" w14:textId="77777777" w:rsidR="00547C19" w:rsidRPr="00A47421" w:rsidRDefault="00547C19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37BB1CD1" w14:textId="77777777" w:rsidR="00547C19" w:rsidRPr="00A47421" w:rsidRDefault="00547C19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204D4B7B" w14:textId="77777777" w:rsidR="00547C19" w:rsidRPr="00A47421" w:rsidRDefault="00547C19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shd w:val="clear" w:color="auto" w:fill="auto"/>
          </w:tcPr>
          <w:p w14:paraId="50556115" w14:textId="77777777" w:rsidR="00547C19" w:rsidRPr="00A47421" w:rsidRDefault="00547C19" w:rsidP="001F003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0793C" w:rsidRPr="00A47421" w14:paraId="239B916A" w14:textId="77777777" w:rsidTr="00163884">
        <w:trPr>
          <w:cantSplit/>
          <w:trHeight w:val="420"/>
        </w:trPr>
        <w:tc>
          <w:tcPr>
            <w:tcW w:w="619" w:type="dxa"/>
            <w:shd w:val="clear" w:color="auto" w:fill="auto"/>
          </w:tcPr>
          <w:p w14:paraId="4DE9B12D" w14:textId="77777777" w:rsidR="0030793C" w:rsidRPr="00A47421" w:rsidRDefault="0030793C" w:rsidP="00A47421">
            <w:pPr>
              <w:numPr>
                <w:ilvl w:val="0"/>
                <w:numId w:val="4"/>
              </w:num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193ED933" w14:textId="77777777" w:rsidR="0030793C" w:rsidRPr="00A47421" w:rsidRDefault="00B70D01" w:rsidP="00DA6C7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  <w:r w:rsidRPr="00A47421">
              <w:rPr>
                <w:rFonts w:ascii="Arial" w:hAnsi="Arial" w:cs="Arial"/>
                <w:sz w:val="22"/>
                <w:szCs w:val="22"/>
              </w:rPr>
              <w:t>Are the cash receipts</w:t>
            </w:r>
            <w:r w:rsidR="0030793C" w:rsidRPr="00A47421">
              <w:rPr>
                <w:rFonts w:ascii="Arial" w:hAnsi="Arial" w:cs="Arial"/>
                <w:sz w:val="22"/>
                <w:szCs w:val="22"/>
              </w:rPr>
              <w:t xml:space="preserve"> reconciled to bank deposit records and the BSR at least monthly?</w:t>
            </w:r>
          </w:p>
        </w:tc>
        <w:tc>
          <w:tcPr>
            <w:tcW w:w="540" w:type="dxa"/>
            <w:shd w:val="clear" w:color="auto" w:fill="auto"/>
          </w:tcPr>
          <w:p w14:paraId="1B1F48CE" w14:textId="77777777" w:rsidR="0030793C" w:rsidRPr="00A47421" w:rsidRDefault="0030793C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1A38C10F" w14:textId="77777777" w:rsidR="0030793C" w:rsidRPr="00A47421" w:rsidRDefault="0030793C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0E531519" w14:textId="77777777" w:rsidR="0030793C" w:rsidRPr="00A47421" w:rsidRDefault="0030793C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shd w:val="clear" w:color="auto" w:fill="auto"/>
          </w:tcPr>
          <w:p w14:paraId="245D1FD9" w14:textId="77777777" w:rsidR="0030793C" w:rsidRPr="00A47421" w:rsidRDefault="0030793C" w:rsidP="001F003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0D01" w:rsidRPr="00A47421" w14:paraId="0E4EF035" w14:textId="77777777" w:rsidTr="00163884">
        <w:trPr>
          <w:cantSplit/>
          <w:trHeight w:val="420"/>
        </w:trPr>
        <w:tc>
          <w:tcPr>
            <w:tcW w:w="619" w:type="dxa"/>
            <w:shd w:val="clear" w:color="auto" w:fill="auto"/>
          </w:tcPr>
          <w:p w14:paraId="22265139" w14:textId="77777777" w:rsidR="00B70D01" w:rsidRPr="00A47421" w:rsidRDefault="00B70D01" w:rsidP="00A47421">
            <w:pPr>
              <w:numPr>
                <w:ilvl w:val="0"/>
                <w:numId w:val="4"/>
              </w:num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3306B6A6" w14:textId="77777777" w:rsidR="00B70D01" w:rsidRPr="00A47421" w:rsidRDefault="00B70D01" w:rsidP="00DA6C7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  <w:r w:rsidRPr="00A47421">
              <w:rPr>
                <w:rFonts w:ascii="Arial" w:hAnsi="Arial" w:cs="Arial"/>
                <w:sz w:val="22"/>
                <w:szCs w:val="22"/>
              </w:rPr>
              <w:t>Are cash receipts reconciled to items sold (permits issued, licenses issued, etc.)?</w:t>
            </w:r>
          </w:p>
        </w:tc>
        <w:tc>
          <w:tcPr>
            <w:tcW w:w="540" w:type="dxa"/>
            <w:shd w:val="clear" w:color="auto" w:fill="auto"/>
          </w:tcPr>
          <w:p w14:paraId="2399C7F6" w14:textId="77777777" w:rsidR="00B70D01" w:rsidRPr="00A47421" w:rsidRDefault="00B70D01" w:rsidP="001F003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540" w:type="dxa"/>
            <w:shd w:val="clear" w:color="auto" w:fill="auto"/>
          </w:tcPr>
          <w:p w14:paraId="5D98F10C" w14:textId="77777777" w:rsidR="00B70D01" w:rsidRPr="00A47421" w:rsidRDefault="00B70D01" w:rsidP="001F003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4F643A8A" w14:textId="77777777" w:rsidR="00B70D01" w:rsidRPr="00A47421" w:rsidRDefault="00B70D01" w:rsidP="001F003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2347" w:type="dxa"/>
            <w:tcBorders>
              <w:bottom w:val="single" w:sz="4" w:space="0" w:color="auto"/>
            </w:tcBorders>
            <w:shd w:val="clear" w:color="auto" w:fill="auto"/>
          </w:tcPr>
          <w:p w14:paraId="5326B086" w14:textId="77777777" w:rsidR="00B70D01" w:rsidRPr="00A47421" w:rsidRDefault="00B70D01" w:rsidP="001F003E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B70D01" w:rsidRPr="00A47421" w14:paraId="1F06E32C" w14:textId="77777777" w:rsidTr="00163884">
        <w:trPr>
          <w:cantSplit/>
          <w:trHeight w:val="420"/>
        </w:trPr>
        <w:tc>
          <w:tcPr>
            <w:tcW w:w="619" w:type="dxa"/>
            <w:shd w:val="clear" w:color="auto" w:fill="auto"/>
          </w:tcPr>
          <w:p w14:paraId="0561C779" w14:textId="77777777" w:rsidR="00B70D01" w:rsidRPr="00A47421" w:rsidRDefault="00B70D01" w:rsidP="00A47421">
            <w:pPr>
              <w:numPr>
                <w:ilvl w:val="0"/>
                <w:numId w:val="4"/>
              </w:num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132E1280" w14:textId="572248DD" w:rsidR="00B70D01" w:rsidRPr="00A47421" w:rsidRDefault="00B70D01" w:rsidP="00DA6C7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  <w:r w:rsidRPr="00A47421">
              <w:rPr>
                <w:rFonts w:ascii="Arial" w:hAnsi="Arial" w:cs="Arial"/>
                <w:sz w:val="22"/>
                <w:szCs w:val="22"/>
              </w:rPr>
              <w:t>Are the items sold adequately controlled and accounted for (pre-numbered permits or licenses)</w:t>
            </w:r>
            <w:r w:rsidR="009D3165" w:rsidRPr="00A47421"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540" w:type="dxa"/>
            <w:shd w:val="clear" w:color="auto" w:fill="auto"/>
          </w:tcPr>
          <w:p w14:paraId="69886C0C" w14:textId="77777777" w:rsidR="00B70D01" w:rsidRPr="00A47421" w:rsidRDefault="00B70D01" w:rsidP="001F003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540" w:type="dxa"/>
            <w:shd w:val="clear" w:color="auto" w:fill="auto"/>
          </w:tcPr>
          <w:p w14:paraId="31A6075D" w14:textId="77777777" w:rsidR="00B70D01" w:rsidRPr="00A47421" w:rsidRDefault="00B70D01" w:rsidP="001F003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4975500E" w14:textId="77777777" w:rsidR="00B70D01" w:rsidRPr="00A47421" w:rsidRDefault="00B70D01" w:rsidP="001F003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2347" w:type="dxa"/>
            <w:tcBorders>
              <w:bottom w:val="single" w:sz="4" w:space="0" w:color="auto"/>
            </w:tcBorders>
            <w:shd w:val="clear" w:color="auto" w:fill="auto"/>
          </w:tcPr>
          <w:p w14:paraId="348CF7B0" w14:textId="77777777" w:rsidR="00B70D01" w:rsidRPr="00A47421" w:rsidRDefault="00B70D01" w:rsidP="001F003E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30793C" w:rsidRPr="00A47421" w14:paraId="6627EDCC" w14:textId="77777777" w:rsidTr="00163884">
        <w:trPr>
          <w:cantSplit/>
          <w:trHeight w:val="420"/>
        </w:trPr>
        <w:tc>
          <w:tcPr>
            <w:tcW w:w="619" w:type="dxa"/>
            <w:shd w:val="clear" w:color="auto" w:fill="auto"/>
          </w:tcPr>
          <w:p w14:paraId="6645C65B" w14:textId="77777777" w:rsidR="0030793C" w:rsidRPr="00A47421" w:rsidRDefault="0030793C" w:rsidP="00A47421">
            <w:pPr>
              <w:numPr>
                <w:ilvl w:val="0"/>
                <w:numId w:val="4"/>
              </w:num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1DD773D1" w14:textId="77777777" w:rsidR="0030793C" w:rsidRPr="00A47421" w:rsidRDefault="0030793C" w:rsidP="00DA6C7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  <w:r w:rsidRPr="00A47421">
              <w:rPr>
                <w:rFonts w:ascii="Arial" w:hAnsi="Arial" w:cs="Arial"/>
                <w:sz w:val="22"/>
                <w:szCs w:val="22"/>
              </w:rPr>
              <w:t xml:space="preserve">Does an individual independent of the revenue collection process review and approve the </w:t>
            </w:r>
            <w:r w:rsidR="00DB7D73" w:rsidRPr="00A47421">
              <w:rPr>
                <w:rFonts w:ascii="Arial" w:hAnsi="Arial" w:cs="Arial"/>
                <w:sz w:val="22"/>
                <w:szCs w:val="22"/>
              </w:rPr>
              <w:t xml:space="preserve">BSR </w:t>
            </w:r>
            <w:r w:rsidRPr="00A47421">
              <w:rPr>
                <w:rFonts w:ascii="Arial" w:hAnsi="Arial" w:cs="Arial"/>
                <w:sz w:val="22"/>
                <w:szCs w:val="22"/>
              </w:rPr>
              <w:t>reconciliation?</w:t>
            </w:r>
          </w:p>
        </w:tc>
        <w:tc>
          <w:tcPr>
            <w:tcW w:w="540" w:type="dxa"/>
            <w:shd w:val="clear" w:color="auto" w:fill="auto"/>
          </w:tcPr>
          <w:p w14:paraId="6D82DBD6" w14:textId="77777777" w:rsidR="0030793C" w:rsidRPr="00A47421" w:rsidRDefault="0030793C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50388273" w14:textId="77777777" w:rsidR="0030793C" w:rsidRPr="00A47421" w:rsidRDefault="0030793C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22F14A39" w14:textId="77777777" w:rsidR="0030793C" w:rsidRPr="00A47421" w:rsidRDefault="0030793C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bottom w:val="single" w:sz="4" w:space="0" w:color="auto"/>
            </w:tcBorders>
            <w:shd w:val="clear" w:color="auto" w:fill="auto"/>
          </w:tcPr>
          <w:p w14:paraId="1DB93B62" w14:textId="77777777" w:rsidR="0030793C" w:rsidRPr="00A47421" w:rsidRDefault="0030793C" w:rsidP="001F003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7566" w:rsidRPr="00A47421" w14:paraId="46492300" w14:textId="77777777" w:rsidTr="00163884">
        <w:trPr>
          <w:cantSplit/>
          <w:trHeight w:val="420"/>
        </w:trPr>
        <w:tc>
          <w:tcPr>
            <w:tcW w:w="619" w:type="dxa"/>
            <w:tcBorders>
              <w:bottom w:val="single" w:sz="4" w:space="0" w:color="auto"/>
            </w:tcBorders>
            <w:shd w:val="clear" w:color="auto" w:fill="auto"/>
          </w:tcPr>
          <w:p w14:paraId="24DAAB17" w14:textId="77777777" w:rsidR="00F37566" w:rsidRPr="00A47421" w:rsidRDefault="00F37566" w:rsidP="00A47421">
            <w:pPr>
              <w:numPr>
                <w:ilvl w:val="0"/>
                <w:numId w:val="4"/>
              </w:num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tcBorders>
              <w:bottom w:val="single" w:sz="4" w:space="0" w:color="auto"/>
            </w:tcBorders>
            <w:shd w:val="clear" w:color="auto" w:fill="auto"/>
          </w:tcPr>
          <w:p w14:paraId="73E24E1F" w14:textId="44F00344" w:rsidR="00F37566" w:rsidRPr="00A47421" w:rsidRDefault="00F37566" w:rsidP="00DA6C7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  <w:r w:rsidRPr="00A47421">
              <w:rPr>
                <w:rFonts w:ascii="Arial" w:hAnsi="Arial" w:cs="Arial"/>
                <w:sz w:val="22"/>
                <w:szCs w:val="22"/>
              </w:rPr>
              <w:t xml:space="preserve">Are internal controls for any </w:t>
            </w:r>
            <w:r w:rsidR="00547C19" w:rsidRPr="00A47421">
              <w:rPr>
                <w:rFonts w:ascii="Arial" w:hAnsi="Arial" w:cs="Arial"/>
                <w:sz w:val="22"/>
                <w:szCs w:val="22"/>
              </w:rPr>
              <w:t>third-party</w:t>
            </w:r>
            <w:r w:rsidRPr="00A47421">
              <w:rPr>
                <w:rFonts w:ascii="Arial" w:hAnsi="Arial" w:cs="Arial"/>
                <w:sz w:val="22"/>
                <w:szCs w:val="22"/>
              </w:rPr>
              <w:t xml:space="preserve"> involvement in the receiving process (e.g. locked box) adequately documented?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4BDBE104" w14:textId="77777777" w:rsidR="00F37566" w:rsidRPr="00A47421" w:rsidRDefault="00F37566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4D5423B4" w14:textId="77777777" w:rsidR="00F37566" w:rsidRPr="00A47421" w:rsidRDefault="00F37566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2FEA94A5" w14:textId="77777777" w:rsidR="00F37566" w:rsidRPr="00A47421" w:rsidRDefault="00F37566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bottom w:val="single" w:sz="4" w:space="0" w:color="auto"/>
            </w:tcBorders>
            <w:shd w:val="clear" w:color="auto" w:fill="auto"/>
          </w:tcPr>
          <w:p w14:paraId="55555921" w14:textId="77777777" w:rsidR="00F37566" w:rsidRPr="00A47421" w:rsidRDefault="00F37566" w:rsidP="001F003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95386F8" w14:textId="77777777" w:rsidR="00163884" w:rsidRDefault="00163884">
      <w:r>
        <w:br w:type="page"/>
      </w:r>
    </w:p>
    <w:tbl>
      <w:tblPr>
        <w:tblW w:w="100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9"/>
        <w:gridCol w:w="5458"/>
        <w:gridCol w:w="540"/>
        <w:gridCol w:w="540"/>
        <w:gridCol w:w="540"/>
        <w:gridCol w:w="2347"/>
      </w:tblGrid>
      <w:tr w:rsidR="00163884" w:rsidRPr="00A47421" w14:paraId="1B19904F" w14:textId="77777777" w:rsidTr="00B32B8F">
        <w:trPr>
          <w:cantSplit/>
          <w:trHeight w:val="242"/>
        </w:trPr>
        <w:tc>
          <w:tcPr>
            <w:tcW w:w="6077" w:type="dxa"/>
            <w:gridSpan w:val="2"/>
            <w:shd w:val="clear" w:color="auto" w:fill="D9D9D9" w:themeFill="background1" w:themeFillShade="D9"/>
          </w:tcPr>
          <w:p w14:paraId="22A1D629" w14:textId="77777777" w:rsidR="00163884" w:rsidRPr="00A47421" w:rsidRDefault="00163884" w:rsidP="00163884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A47421">
              <w:rPr>
                <w:rFonts w:ascii="Arial" w:hAnsi="Arial" w:cs="Arial"/>
                <w:b/>
                <w:sz w:val="22"/>
                <w:szCs w:val="22"/>
              </w:rPr>
              <w:lastRenderedPageBreak/>
              <w:t>Accounts Receivable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5A195C6" w14:textId="1DC5AE89" w:rsidR="00163884" w:rsidRPr="00A47421" w:rsidRDefault="00163884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91C59">
              <w:rPr>
                <w:rFonts w:ascii="Arial" w:hAnsi="Arial" w:cs="Arial"/>
                <w:b/>
                <w:sz w:val="16"/>
                <w:szCs w:val="16"/>
              </w:rPr>
              <w:t>Yes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12FB8D39" w14:textId="43C56E2C" w:rsidR="00163884" w:rsidRPr="00A47421" w:rsidRDefault="00163884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91C59">
              <w:rPr>
                <w:rFonts w:ascii="Arial" w:hAnsi="Arial" w:cs="Arial"/>
                <w:b/>
                <w:sz w:val="16"/>
                <w:szCs w:val="16"/>
              </w:rPr>
              <w:t>No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7657156" w14:textId="082074DD" w:rsidR="00163884" w:rsidRPr="00A47421" w:rsidRDefault="00163884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91C59">
              <w:rPr>
                <w:rFonts w:ascii="Arial" w:hAnsi="Arial" w:cs="Arial"/>
                <w:b/>
                <w:sz w:val="16"/>
                <w:szCs w:val="16"/>
              </w:rPr>
              <w:t>N/A</w:t>
            </w:r>
          </w:p>
        </w:tc>
        <w:tc>
          <w:tcPr>
            <w:tcW w:w="23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69B9E1D5" w14:textId="603004D2" w:rsidR="00163884" w:rsidRPr="00A47421" w:rsidRDefault="00163884" w:rsidP="001F003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Comments/Issues</w:t>
            </w:r>
          </w:p>
        </w:tc>
      </w:tr>
      <w:tr w:rsidR="00547C19" w:rsidRPr="00A47421" w14:paraId="53AA391C" w14:textId="77777777" w:rsidTr="00B32B8F">
        <w:trPr>
          <w:cantSplit/>
          <w:trHeight w:val="343"/>
        </w:trPr>
        <w:tc>
          <w:tcPr>
            <w:tcW w:w="619" w:type="dxa"/>
            <w:vMerge w:val="restart"/>
            <w:shd w:val="clear" w:color="auto" w:fill="auto"/>
          </w:tcPr>
          <w:p w14:paraId="3EC1D7B4" w14:textId="77777777" w:rsidR="00547C19" w:rsidRPr="00A47421" w:rsidRDefault="00547C19" w:rsidP="00163884">
            <w:pPr>
              <w:numPr>
                <w:ilvl w:val="0"/>
                <w:numId w:val="4"/>
              </w:num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14C3C543" w14:textId="74F5D340" w:rsidR="00547C19" w:rsidRPr="00A47421" w:rsidRDefault="00547C19" w:rsidP="00DA6EF0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A47421">
              <w:rPr>
                <w:rFonts w:ascii="Arial" w:hAnsi="Arial" w:cs="Arial"/>
                <w:sz w:val="22"/>
                <w:szCs w:val="22"/>
              </w:rPr>
              <w:t>Are the following key duties segregated among individuals</w:t>
            </w:r>
            <w:r w:rsidR="00DA6EF0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40" w:type="dxa"/>
            <w:shd w:val="thinDiagStripe" w:color="auto" w:fill="auto"/>
          </w:tcPr>
          <w:p w14:paraId="35735CC1" w14:textId="77777777" w:rsidR="00547C19" w:rsidRPr="00A47421" w:rsidRDefault="00547C19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thinDiagStripe" w:color="auto" w:fill="auto"/>
          </w:tcPr>
          <w:p w14:paraId="25BA218C" w14:textId="77777777" w:rsidR="00547C19" w:rsidRPr="00A47421" w:rsidRDefault="00547C19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thinDiagStripe" w:color="auto" w:fill="auto"/>
          </w:tcPr>
          <w:p w14:paraId="70A5ABA2" w14:textId="0463278B" w:rsidR="00547C19" w:rsidRPr="00A47421" w:rsidRDefault="00547C19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shd w:val="thinDiagStripe" w:color="auto" w:fill="auto"/>
          </w:tcPr>
          <w:p w14:paraId="1EB65366" w14:textId="77777777" w:rsidR="00547C19" w:rsidRPr="00A47421" w:rsidRDefault="00547C19" w:rsidP="001F003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7C19" w:rsidRPr="00A47421" w14:paraId="00A3DAC6" w14:textId="77777777" w:rsidTr="00DA6EF0">
        <w:trPr>
          <w:cantSplit/>
          <w:trHeight w:val="280"/>
        </w:trPr>
        <w:tc>
          <w:tcPr>
            <w:tcW w:w="619" w:type="dxa"/>
            <w:vMerge/>
            <w:shd w:val="clear" w:color="auto" w:fill="auto"/>
          </w:tcPr>
          <w:p w14:paraId="18843C30" w14:textId="77777777" w:rsidR="00547C19" w:rsidRPr="00A47421" w:rsidRDefault="00547C19" w:rsidP="00163884">
            <w:pPr>
              <w:numPr>
                <w:ilvl w:val="0"/>
                <w:numId w:val="4"/>
              </w:num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2405C67F" w14:textId="206812AE" w:rsidR="00547C19" w:rsidRPr="00A47421" w:rsidRDefault="00547C19" w:rsidP="00DA6EF0">
            <w:pPr>
              <w:numPr>
                <w:ilvl w:val="0"/>
                <w:numId w:val="31"/>
              </w:numPr>
              <w:rPr>
                <w:rFonts w:ascii="Arial" w:hAnsi="Arial" w:cs="Arial"/>
                <w:sz w:val="22"/>
                <w:szCs w:val="22"/>
              </w:rPr>
            </w:pPr>
            <w:r w:rsidRPr="00DA6EF0">
              <w:rPr>
                <w:rFonts w:ascii="Arial" w:hAnsi="Arial" w:cs="Arial"/>
                <w:bCs/>
                <w:iCs/>
                <w:sz w:val="22"/>
                <w:szCs w:val="22"/>
                <w:u w:val="single"/>
              </w:rPr>
              <w:t>Collecting/</w:t>
            </w:r>
            <w:r w:rsidRPr="00DA6EF0">
              <w:rPr>
                <w:rFonts w:ascii="Arial" w:hAnsi="Arial" w:cs="Arial"/>
                <w:sz w:val="22"/>
                <w:szCs w:val="22"/>
                <w:u w:val="single"/>
              </w:rPr>
              <w:t>receiving</w:t>
            </w:r>
            <w:r w:rsidRPr="00A47421">
              <w:rPr>
                <w:rFonts w:ascii="Arial" w:hAnsi="Arial" w:cs="Arial"/>
                <w:sz w:val="22"/>
                <w:szCs w:val="22"/>
              </w:rPr>
              <w:t xml:space="preserve"> funds</w:t>
            </w:r>
          </w:p>
        </w:tc>
        <w:tc>
          <w:tcPr>
            <w:tcW w:w="540" w:type="dxa"/>
            <w:shd w:val="clear" w:color="auto" w:fill="auto"/>
          </w:tcPr>
          <w:p w14:paraId="0C9CAD70" w14:textId="77777777" w:rsidR="00547C19" w:rsidRPr="00A47421" w:rsidRDefault="00547C19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71B6571C" w14:textId="77777777" w:rsidR="00547C19" w:rsidRPr="00A47421" w:rsidRDefault="00547C19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7B38BA90" w14:textId="77777777" w:rsidR="00547C19" w:rsidRPr="00A47421" w:rsidRDefault="00547C19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shd w:val="clear" w:color="auto" w:fill="auto"/>
          </w:tcPr>
          <w:p w14:paraId="4A5A2E02" w14:textId="77777777" w:rsidR="00547C19" w:rsidRPr="00A47421" w:rsidRDefault="00547C19" w:rsidP="001F003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7C19" w:rsidRPr="00A47421" w14:paraId="2844C930" w14:textId="77777777" w:rsidTr="00DA6EF0">
        <w:trPr>
          <w:cantSplit/>
          <w:trHeight w:val="274"/>
        </w:trPr>
        <w:tc>
          <w:tcPr>
            <w:tcW w:w="619" w:type="dxa"/>
            <w:vMerge/>
            <w:shd w:val="clear" w:color="auto" w:fill="auto"/>
          </w:tcPr>
          <w:p w14:paraId="290C7B74" w14:textId="77777777" w:rsidR="00547C19" w:rsidRPr="00A47421" w:rsidRDefault="00547C19" w:rsidP="00163884">
            <w:pPr>
              <w:numPr>
                <w:ilvl w:val="0"/>
                <w:numId w:val="4"/>
              </w:num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1CAD94FA" w14:textId="77777777" w:rsidR="00CB3241" w:rsidRPr="00CB3241" w:rsidRDefault="00547C19" w:rsidP="00DA6EF0">
            <w:pPr>
              <w:numPr>
                <w:ilvl w:val="0"/>
                <w:numId w:val="31"/>
              </w:numPr>
              <w:rPr>
                <w:rFonts w:ascii="Arial" w:hAnsi="Arial" w:cs="Arial"/>
                <w:sz w:val="22"/>
                <w:szCs w:val="22"/>
              </w:rPr>
            </w:pPr>
            <w:r w:rsidRPr="00A47421">
              <w:rPr>
                <w:rFonts w:ascii="Arial" w:hAnsi="Arial" w:cs="Arial"/>
                <w:sz w:val="22"/>
                <w:szCs w:val="22"/>
                <w:u w:val="single"/>
              </w:rPr>
              <w:t>Posting</w:t>
            </w:r>
            <w:r w:rsidRPr="00DA6EF0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payments</w:t>
            </w:r>
            <w:r w:rsidRPr="00A47421">
              <w:rPr>
                <w:rFonts w:ascii="Arial" w:hAnsi="Arial" w:cs="Arial"/>
                <w:sz w:val="22"/>
                <w:szCs w:val="22"/>
              </w:rPr>
              <w:t xml:space="preserve"> to </w:t>
            </w:r>
            <w:r w:rsidR="002C06FF">
              <w:rPr>
                <w:rFonts w:ascii="Arial" w:hAnsi="Arial" w:cs="Arial"/>
                <w:sz w:val="22"/>
                <w:szCs w:val="22"/>
              </w:rPr>
              <w:t>accounts receivable</w:t>
            </w:r>
            <w:r w:rsidRPr="00A47421">
              <w:rPr>
                <w:rFonts w:ascii="Arial" w:hAnsi="Arial" w:cs="Arial"/>
                <w:sz w:val="22"/>
                <w:szCs w:val="22"/>
              </w:rPr>
              <w:t xml:space="preserve"> ledgers</w:t>
            </w:r>
          </w:p>
          <w:p w14:paraId="5EE8DA58" w14:textId="3FB4F87C" w:rsidR="00547C19" w:rsidRPr="00A47421" w:rsidRDefault="00CB3241" w:rsidP="00CB3241">
            <w:pPr>
              <w:rPr>
                <w:rFonts w:ascii="Arial" w:hAnsi="Arial" w:cs="Arial"/>
                <w:sz w:val="22"/>
                <w:szCs w:val="22"/>
              </w:rPr>
            </w:pPr>
            <w:r w:rsidRPr="00547C19">
              <w:rPr>
                <w:rFonts w:ascii="Arial" w:hAnsi="Arial" w:cs="Arial"/>
                <w:i/>
                <w:sz w:val="18"/>
                <w:szCs w:val="18"/>
              </w:rPr>
              <w:t>Note: If your agency has limited staff, describe compensating controls that are in place to safeguard accounts receivable.</w:t>
            </w:r>
          </w:p>
        </w:tc>
        <w:tc>
          <w:tcPr>
            <w:tcW w:w="540" w:type="dxa"/>
            <w:shd w:val="clear" w:color="auto" w:fill="auto"/>
          </w:tcPr>
          <w:p w14:paraId="260D5912" w14:textId="77777777" w:rsidR="00547C19" w:rsidRPr="00A47421" w:rsidRDefault="00547C19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691EC354" w14:textId="77777777" w:rsidR="00547C19" w:rsidRPr="00A47421" w:rsidRDefault="00547C19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5C386BC5" w14:textId="77777777" w:rsidR="00547C19" w:rsidRPr="00A47421" w:rsidRDefault="00547C19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shd w:val="clear" w:color="auto" w:fill="auto"/>
          </w:tcPr>
          <w:p w14:paraId="7B8B40E0" w14:textId="77777777" w:rsidR="00547C19" w:rsidRPr="00A47421" w:rsidRDefault="00547C19" w:rsidP="001F003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63884" w:rsidRPr="00A47421" w14:paraId="357E996B" w14:textId="77777777" w:rsidTr="00163884">
        <w:trPr>
          <w:cantSplit/>
          <w:trHeight w:val="332"/>
        </w:trPr>
        <w:tc>
          <w:tcPr>
            <w:tcW w:w="619" w:type="dxa"/>
            <w:shd w:val="clear" w:color="auto" w:fill="auto"/>
          </w:tcPr>
          <w:p w14:paraId="445DC4D5" w14:textId="77777777" w:rsidR="00163884" w:rsidRPr="00A47421" w:rsidRDefault="00163884" w:rsidP="00163884">
            <w:pPr>
              <w:numPr>
                <w:ilvl w:val="0"/>
                <w:numId w:val="4"/>
              </w:num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5C54FB2A" w14:textId="77777777" w:rsidR="00163884" w:rsidRPr="00A47421" w:rsidRDefault="00163884" w:rsidP="00163884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A47421">
              <w:rPr>
                <w:rFonts w:ascii="Arial" w:hAnsi="Arial" w:cs="Arial"/>
                <w:sz w:val="22"/>
                <w:szCs w:val="22"/>
              </w:rPr>
              <w:t>Are billings sent at least monthly (unless specified otherwise by statute) on pre-numbered documents, stating the terms and conditions for payment?</w:t>
            </w:r>
          </w:p>
        </w:tc>
        <w:tc>
          <w:tcPr>
            <w:tcW w:w="540" w:type="dxa"/>
            <w:shd w:val="clear" w:color="auto" w:fill="auto"/>
          </w:tcPr>
          <w:p w14:paraId="433467A7" w14:textId="77777777" w:rsidR="00163884" w:rsidRPr="00A47421" w:rsidRDefault="00163884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4C795300" w14:textId="77777777" w:rsidR="00163884" w:rsidRPr="00A47421" w:rsidRDefault="00163884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6571FEF7" w14:textId="77777777" w:rsidR="00163884" w:rsidRPr="00A47421" w:rsidRDefault="00163884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shd w:val="clear" w:color="auto" w:fill="auto"/>
          </w:tcPr>
          <w:p w14:paraId="614F2D02" w14:textId="77777777" w:rsidR="00163884" w:rsidRPr="00A47421" w:rsidRDefault="00163884" w:rsidP="001F003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63884" w:rsidRPr="00A47421" w14:paraId="70514DA4" w14:textId="77777777" w:rsidTr="00B32B8F">
        <w:trPr>
          <w:cantSplit/>
          <w:trHeight w:val="332"/>
        </w:trPr>
        <w:tc>
          <w:tcPr>
            <w:tcW w:w="619" w:type="dxa"/>
            <w:shd w:val="clear" w:color="auto" w:fill="auto"/>
          </w:tcPr>
          <w:p w14:paraId="54D062BB" w14:textId="77777777" w:rsidR="00163884" w:rsidRPr="00A47421" w:rsidRDefault="00163884" w:rsidP="00163884">
            <w:pPr>
              <w:numPr>
                <w:ilvl w:val="0"/>
                <w:numId w:val="4"/>
              </w:num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59687700" w14:textId="10908FBA" w:rsidR="00163884" w:rsidRPr="00A47421" w:rsidRDefault="00163884" w:rsidP="00163884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A47421">
              <w:rPr>
                <w:rFonts w:ascii="Arial" w:hAnsi="Arial" w:cs="Arial"/>
                <w:sz w:val="22"/>
                <w:szCs w:val="22"/>
              </w:rPr>
              <w:t xml:space="preserve">Are the controls in effect for collecting/receiving </w:t>
            </w:r>
            <w:r w:rsidR="00F910B7">
              <w:rPr>
                <w:rFonts w:ascii="Arial" w:hAnsi="Arial" w:cs="Arial"/>
                <w:sz w:val="22"/>
                <w:szCs w:val="22"/>
              </w:rPr>
              <w:t>A/R</w:t>
            </w:r>
            <w:r w:rsidRPr="00A47421">
              <w:rPr>
                <w:rFonts w:ascii="Arial" w:hAnsi="Arial" w:cs="Arial"/>
                <w:sz w:val="22"/>
                <w:szCs w:val="22"/>
              </w:rPr>
              <w:t xml:space="preserve"> payments the same as those used for the collection of revenue?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17AA1764" w14:textId="77777777" w:rsidR="00163884" w:rsidRPr="00A47421" w:rsidRDefault="00163884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73500961" w14:textId="77777777" w:rsidR="00163884" w:rsidRPr="00A47421" w:rsidRDefault="00163884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6084B4F7" w14:textId="77777777" w:rsidR="00163884" w:rsidRPr="00A47421" w:rsidRDefault="00163884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bottom w:val="single" w:sz="4" w:space="0" w:color="auto"/>
            </w:tcBorders>
            <w:shd w:val="clear" w:color="auto" w:fill="auto"/>
          </w:tcPr>
          <w:p w14:paraId="5E1F42C4" w14:textId="77777777" w:rsidR="00163884" w:rsidRPr="00A47421" w:rsidRDefault="00163884" w:rsidP="001F003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0189" w:rsidRPr="00A47421" w14:paraId="4D9DA849" w14:textId="77777777" w:rsidTr="00B32B8F">
        <w:trPr>
          <w:cantSplit/>
          <w:trHeight w:val="172"/>
        </w:trPr>
        <w:tc>
          <w:tcPr>
            <w:tcW w:w="619" w:type="dxa"/>
            <w:vMerge w:val="restart"/>
          </w:tcPr>
          <w:p w14:paraId="7A1C70C1" w14:textId="77777777" w:rsidR="007F0189" w:rsidRPr="00A47421" w:rsidRDefault="007F0189" w:rsidP="00163884">
            <w:pPr>
              <w:numPr>
                <w:ilvl w:val="0"/>
                <w:numId w:val="4"/>
              </w:num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</w:tcPr>
          <w:p w14:paraId="301E96C6" w14:textId="77777777" w:rsidR="007F0189" w:rsidRPr="00A47421" w:rsidRDefault="007F0189" w:rsidP="00163884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  <w:r w:rsidRPr="00A47421">
              <w:rPr>
                <w:rFonts w:ascii="Arial" w:hAnsi="Arial" w:cs="Arial"/>
                <w:sz w:val="22"/>
                <w:szCs w:val="22"/>
              </w:rPr>
              <w:t xml:space="preserve">Do the subsidiary ledgers document each customer’s: </w:t>
            </w:r>
          </w:p>
        </w:tc>
        <w:tc>
          <w:tcPr>
            <w:tcW w:w="540" w:type="dxa"/>
            <w:shd w:val="thinDiagStripe" w:color="auto" w:fill="auto"/>
          </w:tcPr>
          <w:p w14:paraId="208AEABF" w14:textId="77777777" w:rsidR="007F0189" w:rsidRPr="00A47421" w:rsidRDefault="007F0189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thinDiagStripe" w:color="auto" w:fill="auto"/>
          </w:tcPr>
          <w:p w14:paraId="0C5C5970" w14:textId="77777777" w:rsidR="007F0189" w:rsidRPr="00A47421" w:rsidRDefault="007F0189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thinDiagStripe" w:color="auto" w:fill="auto"/>
          </w:tcPr>
          <w:p w14:paraId="4DDFCC11" w14:textId="77777777" w:rsidR="007F0189" w:rsidRPr="00A47421" w:rsidRDefault="007F0189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shd w:val="thinDiagStripe" w:color="auto" w:fill="auto"/>
          </w:tcPr>
          <w:p w14:paraId="1DA492BA" w14:textId="77777777" w:rsidR="007F0189" w:rsidRPr="00A47421" w:rsidRDefault="007F0189" w:rsidP="001F003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0189" w:rsidRPr="00A47421" w14:paraId="36CA7FBF" w14:textId="77777777" w:rsidTr="00163884">
        <w:trPr>
          <w:cantSplit/>
          <w:trHeight w:val="172"/>
        </w:trPr>
        <w:tc>
          <w:tcPr>
            <w:tcW w:w="619" w:type="dxa"/>
            <w:vMerge/>
          </w:tcPr>
          <w:p w14:paraId="344DD3A2" w14:textId="77777777" w:rsidR="007F0189" w:rsidRPr="00A47421" w:rsidRDefault="007F0189" w:rsidP="00163884">
            <w:pPr>
              <w:ind w:left="216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</w:tcPr>
          <w:p w14:paraId="28BCC2E6" w14:textId="6A58300A" w:rsidR="007F0189" w:rsidRPr="007F0189" w:rsidRDefault="007F0189" w:rsidP="007F0189">
            <w:pPr>
              <w:pStyle w:val="ListParagraph"/>
              <w:numPr>
                <w:ilvl w:val="0"/>
                <w:numId w:val="66"/>
              </w:numPr>
              <w:ind w:left="352"/>
              <w:rPr>
                <w:rFonts w:ascii="Arial" w:hAnsi="Arial" w:cs="Arial"/>
                <w:sz w:val="22"/>
                <w:szCs w:val="22"/>
              </w:rPr>
            </w:pPr>
            <w:r w:rsidRPr="007F0189">
              <w:rPr>
                <w:rFonts w:ascii="Arial" w:hAnsi="Arial" w:cs="Arial"/>
                <w:sz w:val="22"/>
                <w:szCs w:val="22"/>
              </w:rPr>
              <w:t>Beginning balance</w:t>
            </w:r>
            <w:r w:rsidR="00F910B7">
              <w:rPr>
                <w:rFonts w:ascii="Arial" w:hAnsi="Arial" w:cs="Arial"/>
                <w:sz w:val="22"/>
                <w:szCs w:val="22"/>
              </w:rPr>
              <w:t>,</w:t>
            </w:r>
          </w:p>
        </w:tc>
        <w:tc>
          <w:tcPr>
            <w:tcW w:w="540" w:type="dxa"/>
            <w:shd w:val="clear" w:color="auto" w:fill="auto"/>
          </w:tcPr>
          <w:p w14:paraId="6C8DAB3F" w14:textId="77777777" w:rsidR="007F0189" w:rsidRPr="00A47421" w:rsidRDefault="007F0189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11EF8AD9" w14:textId="77777777" w:rsidR="007F0189" w:rsidRPr="00A47421" w:rsidRDefault="007F0189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2DAE5D28" w14:textId="77777777" w:rsidR="007F0189" w:rsidRPr="00A47421" w:rsidRDefault="007F0189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shd w:val="clear" w:color="auto" w:fill="auto"/>
          </w:tcPr>
          <w:p w14:paraId="15389576" w14:textId="77777777" w:rsidR="007F0189" w:rsidRPr="00A47421" w:rsidRDefault="007F0189" w:rsidP="001F003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0189" w:rsidRPr="00A47421" w14:paraId="082A6F10" w14:textId="77777777" w:rsidTr="00163884">
        <w:trPr>
          <w:cantSplit/>
          <w:trHeight w:val="190"/>
        </w:trPr>
        <w:tc>
          <w:tcPr>
            <w:tcW w:w="619" w:type="dxa"/>
            <w:vMerge/>
          </w:tcPr>
          <w:p w14:paraId="11939EDA" w14:textId="77777777" w:rsidR="007F0189" w:rsidRPr="00A47421" w:rsidRDefault="007F0189" w:rsidP="00163884">
            <w:pPr>
              <w:ind w:left="216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</w:tcPr>
          <w:p w14:paraId="6741CA37" w14:textId="7D0D838C" w:rsidR="007F0189" w:rsidRPr="00A47421" w:rsidRDefault="007F0189" w:rsidP="007F0189">
            <w:pPr>
              <w:pStyle w:val="ListParagraph"/>
              <w:numPr>
                <w:ilvl w:val="0"/>
                <w:numId w:val="66"/>
              </w:numPr>
              <w:ind w:left="352"/>
              <w:rPr>
                <w:rFonts w:ascii="Arial" w:hAnsi="Arial" w:cs="Arial"/>
                <w:sz w:val="22"/>
                <w:szCs w:val="22"/>
              </w:rPr>
            </w:pPr>
            <w:r w:rsidRPr="00A47421">
              <w:rPr>
                <w:rFonts w:ascii="Arial" w:hAnsi="Arial" w:cs="Arial"/>
                <w:sz w:val="22"/>
                <w:szCs w:val="22"/>
              </w:rPr>
              <w:t>Charges</w:t>
            </w:r>
            <w:r w:rsidR="00F910B7">
              <w:rPr>
                <w:rFonts w:ascii="Arial" w:hAnsi="Arial" w:cs="Arial"/>
                <w:sz w:val="22"/>
                <w:szCs w:val="22"/>
              </w:rPr>
              <w:t>,</w:t>
            </w:r>
          </w:p>
        </w:tc>
        <w:tc>
          <w:tcPr>
            <w:tcW w:w="540" w:type="dxa"/>
            <w:shd w:val="clear" w:color="auto" w:fill="auto"/>
          </w:tcPr>
          <w:p w14:paraId="61F78296" w14:textId="77777777" w:rsidR="007F0189" w:rsidRPr="00A47421" w:rsidRDefault="007F0189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6F598FD4" w14:textId="77777777" w:rsidR="007F0189" w:rsidRPr="00A47421" w:rsidRDefault="007F0189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59EFA1F7" w14:textId="77777777" w:rsidR="007F0189" w:rsidRPr="00A47421" w:rsidRDefault="007F0189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shd w:val="clear" w:color="auto" w:fill="auto"/>
          </w:tcPr>
          <w:p w14:paraId="59255493" w14:textId="77777777" w:rsidR="007F0189" w:rsidRPr="00A47421" w:rsidRDefault="007F0189" w:rsidP="001F003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0189" w:rsidRPr="00A47421" w14:paraId="10AE1A6C" w14:textId="77777777" w:rsidTr="00163884">
        <w:trPr>
          <w:cantSplit/>
          <w:trHeight w:val="109"/>
        </w:trPr>
        <w:tc>
          <w:tcPr>
            <w:tcW w:w="619" w:type="dxa"/>
            <w:vMerge/>
          </w:tcPr>
          <w:p w14:paraId="5EF35C41" w14:textId="77777777" w:rsidR="007F0189" w:rsidRPr="00A47421" w:rsidRDefault="007F0189" w:rsidP="00163884">
            <w:pPr>
              <w:ind w:left="216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</w:tcPr>
          <w:p w14:paraId="3927003B" w14:textId="64FCC403" w:rsidR="007F0189" w:rsidRPr="00A47421" w:rsidRDefault="007F0189" w:rsidP="007F0189">
            <w:pPr>
              <w:pStyle w:val="ListParagraph"/>
              <w:numPr>
                <w:ilvl w:val="0"/>
                <w:numId w:val="66"/>
              </w:numPr>
              <w:ind w:left="352"/>
              <w:rPr>
                <w:rFonts w:ascii="Arial" w:hAnsi="Arial" w:cs="Arial"/>
                <w:sz w:val="22"/>
                <w:szCs w:val="22"/>
              </w:rPr>
            </w:pPr>
            <w:r w:rsidRPr="00A47421">
              <w:rPr>
                <w:rFonts w:ascii="Arial" w:hAnsi="Arial" w:cs="Arial"/>
                <w:sz w:val="22"/>
                <w:szCs w:val="22"/>
              </w:rPr>
              <w:t>Payments</w:t>
            </w:r>
            <w:r w:rsidR="00F910B7">
              <w:rPr>
                <w:rFonts w:ascii="Arial" w:hAnsi="Arial" w:cs="Arial"/>
                <w:sz w:val="22"/>
                <w:szCs w:val="22"/>
              </w:rPr>
              <w:t>,</w:t>
            </w:r>
          </w:p>
        </w:tc>
        <w:tc>
          <w:tcPr>
            <w:tcW w:w="540" w:type="dxa"/>
            <w:shd w:val="clear" w:color="auto" w:fill="auto"/>
          </w:tcPr>
          <w:p w14:paraId="2840B060" w14:textId="77777777" w:rsidR="007F0189" w:rsidRPr="00A47421" w:rsidRDefault="007F0189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54BB1DA7" w14:textId="77777777" w:rsidR="007F0189" w:rsidRPr="00A47421" w:rsidRDefault="007F0189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296D7426" w14:textId="77777777" w:rsidR="007F0189" w:rsidRPr="00A47421" w:rsidRDefault="007F0189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shd w:val="clear" w:color="auto" w:fill="auto"/>
          </w:tcPr>
          <w:p w14:paraId="670D9F88" w14:textId="77777777" w:rsidR="007F0189" w:rsidRPr="00A47421" w:rsidRDefault="007F0189" w:rsidP="001F003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0189" w:rsidRPr="00A47421" w14:paraId="304276B1" w14:textId="77777777" w:rsidTr="007F0189">
        <w:trPr>
          <w:cantSplit/>
          <w:trHeight w:val="199"/>
        </w:trPr>
        <w:tc>
          <w:tcPr>
            <w:tcW w:w="619" w:type="dxa"/>
            <w:vMerge/>
          </w:tcPr>
          <w:p w14:paraId="023857F0" w14:textId="77777777" w:rsidR="007F0189" w:rsidRPr="00A47421" w:rsidRDefault="007F0189" w:rsidP="00163884">
            <w:pPr>
              <w:ind w:left="216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</w:tcPr>
          <w:p w14:paraId="4692363A" w14:textId="75E1BE3F" w:rsidR="007F0189" w:rsidRPr="00A47421" w:rsidRDefault="007F0189" w:rsidP="007F0189">
            <w:pPr>
              <w:pStyle w:val="ListParagraph"/>
              <w:numPr>
                <w:ilvl w:val="0"/>
                <w:numId w:val="66"/>
              </w:numPr>
              <w:ind w:left="352"/>
              <w:rPr>
                <w:rFonts w:ascii="Arial" w:hAnsi="Arial" w:cs="Arial"/>
                <w:sz w:val="22"/>
                <w:szCs w:val="22"/>
              </w:rPr>
            </w:pPr>
            <w:r w:rsidRPr="00A47421">
              <w:rPr>
                <w:rFonts w:ascii="Arial" w:hAnsi="Arial" w:cs="Arial"/>
                <w:sz w:val="22"/>
                <w:szCs w:val="22"/>
              </w:rPr>
              <w:t>Remaining balance</w:t>
            </w:r>
            <w:r w:rsidR="00F910B7">
              <w:rPr>
                <w:rFonts w:ascii="Arial" w:hAnsi="Arial" w:cs="Arial"/>
                <w:sz w:val="22"/>
                <w:szCs w:val="22"/>
              </w:rPr>
              <w:t>, and</w:t>
            </w:r>
            <w:bookmarkStart w:id="0" w:name="_GoBack"/>
            <w:bookmarkEnd w:id="0"/>
          </w:p>
        </w:tc>
        <w:tc>
          <w:tcPr>
            <w:tcW w:w="540" w:type="dxa"/>
            <w:shd w:val="clear" w:color="auto" w:fill="auto"/>
          </w:tcPr>
          <w:p w14:paraId="72373712" w14:textId="77777777" w:rsidR="007F0189" w:rsidRPr="00A47421" w:rsidRDefault="007F0189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4B48A2E0" w14:textId="77777777" w:rsidR="007F0189" w:rsidRPr="00A47421" w:rsidRDefault="007F0189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3C9D5699" w14:textId="77777777" w:rsidR="007F0189" w:rsidRPr="00A47421" w:rsidRDefault="007F0189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shd w:val="clear" w:color="auto" w:fill="auto"/>
          </w:tcPr>
          <w:p w14:paraId="7B1002A5" w14:textId="77777777" w:rsidR="007F0189" w:rsidRPr="00A47421" w:rsidRDefault="007F0189" w:rsidP="001F003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0189" w:rsidRPr="00A47421" w14:paraId="3C80C601" w14:textId="77777777" w:rsidTr="00163884">
        <w:trPr>
          <w:cantSplit/>
          <w:trHeight w:val="287"/>
        </w:trPr>
        <w:tc>
          <w:tcPr>
            <w:tcW w:w="619" w:type="dxa"/>
            <w:vMerge/>
          </w:tcPr>
          <w:p w14:paraId="00D03CCC" w14:textId="77777777" w:rsidR="007F0189" w:rsidRPr="00A47421" w:rsidRDefault="007F0189" w:rsidP="00163884">
            <w:pPr>
              <w:ind w:left="216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</w:tcPr>
          <w:p w14:paraId="4FB8FF14" w14:textId="2D96162C" w:rsidR="007F0189" w:rsidRPr="00A47421" w:rsidRDefault="007F0189" w:rsidP="007F0189">
            <w:pPr>
              <w:pStyle w:val="ListParagraph"/>
              <w:numPr>
                <w:ilvl w:val="0"/>
                <w:numId w:val="66"/>
              </w:numPr>
              <w:ind w:left="352"/>
              <w:rPr>
                <w:rFonts w:ascii="Arial" w:hAnsi="Arial" w:cs="Arial"/>
                <w:sz w:val="22"/>
                <w:szCs w:val="22"/>
              </w:rPr>
            </w:pPr>
            <w:r w:rsidRPr="00A47421">
              <w:rPr>
                <w:rFonts w:ascii="Arial" w:hAnsi="Arial" w:cs="Arial"/>
                <w:sz w:val="22"/>
                <w:szCs w:val="22"/>
              </w:rPr>
              <w:t>Pertinent billing information (e.g., name, address, account number)</w:t>
            </w:r>
            <w:r w:rsidR="002C06FF"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540" w:type="dxa"/>
            <w:shd w:val="clear" w:color="auto" w:fill="auto"/>
          </w:tcPr>
          <w:p w14:paraId="071E791D" w14:textId="77777777" w:rsidR="007F0189" w:rsidRPr="00A47421" w:rsidRDefault="007F0189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3718FA1E" w14:textId="77777777" w:rsidR="007F0189" w:rsidRPr="00A47421" w:rsidRDefault="007F0189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54402DA9" w14:textId="77777777" w:rsidR="007F0189" w:rsidRPr="00A47421" w:rsidRDefault="007F0189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shd w:val="clear" w:color="auto" w:fill="auto"/>
          </w:tcPr>
          <w:p w14:paraId="3D24814A" w14:textId="77777777" w:rsidR="007F0189" w:rsidRPr="00A47421" w:rsidRDefault="007F0189" w:rsidP="001F003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63884" w:rsidRPr="00A47421" w14:paraId="5A2E9180" w14:textId="77777777" w:rsidTr="00163884">
        <w:trPr>
          <w:cantSplit/>
          <w:trHeight w:val="287"/>
        </w:trPr>
        <w:tc>
          <w:tcPr>
            <w:tcW w:w="619" w:type="dxa"/>
          </w:tcPr>
          <w:p w14:paraId="3338F133" w14:textId="77777777" w:rsidR="00163884" w:rsidRPr="00A47421" w:rsidRDefault="00163884" w:rsidP="00163884">
            <w:pPr>
              <w:numPr>
                <w:ilvl w:val="0"/>
                <w:numId w:val="4"/>
              </w:num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</w:tcPr>
          <w:p w14:paraId="2A8A0D64" w14:textId="77777777" w:rsidR="00163884" w:rsidRPr="00A47421" w:rsidRDefault="00163884" w:rsidP="00163884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  <w:r w:rsidRPr="00A47421">
              <w:rPr>
                <w:rFonts w:ascii="Arial" w:hAnsi="Arial" w:cs="Arial"/>
                <w:sz w:val="22"/>
                <w:szCs w:val="22"/>
              </w:rPr>
              <w:t>Are subsidiary ledgers updated by an individual independent of the collection process?</w:t>
            </w:r>
          </w:p>
        </w:tc>
        <w:tc>
          <w:tcPr>
            <w:tcW w:w="540" w:type="dxa"/>
            <w:shd w:val="clear" w:color="auto" w:fill="auto"/>
          </w:tcPr>
          <w:p w14:paraId="0D308355" w14:textId="77777777" w:rsidR="00163884" w:rsidRPr="00A47421" w:rsidRDefault="00163884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192B0ABB" w14:textId="77777777" w:rsidR="00163884" w:rsidRPr="00A47421" w:rsidRDefault="00163884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234759EA" w14:textId="77777777" w:rsidR="00163884" w:rsidRPr="00A47421" w:rsidRDefault="00163884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shd w:val="clear" w:color="auto" w:fill="auto"/>
          </w:tcPr>
          <w:p w14:paraId="03511F68" w14:textId="77777777" w:rsidR="00163884" w:rsidRPr="00A47421" w:rsidRDefault="00163884" w:rsidP="001F003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63884" w:rsidRPr="00A47421" w14:paraId="0D00A582" w14:textId="77777777" w:rsidTr="00163884">
        <w:trPr>
          <w:cantSplit/>
          <w:trHeight w:val="287"/>
        </w:trPr>
        <w:tc>
          <w:tcPr>
            <w:tcW w:w="619" w:type="dxa"/>
          </w:tcPr>
          <w:p w14:paraId="4FEC9ED5" w14:textId="77777777" w:rsidR="00163884" w:rsidRPr="00A47421" w:rsidRDefault="00163884" w:rsidP="00163884">
            <w:pPr>
              <w:numPr>
                <w:ilvl w:val="0"/>
                <w:numId w:val="4"/>
              </w:num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</w:tcPr>
          <w:p w14:paraId="43964452" w14:textId="4BB3FC09" w:rsidR="00163884" w:rsidRPr="00A47421" w:rsidRDefault="00163884" w:rsidP="00163884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  <w:r w:rsidRPr="00A47421">
              <w:rPr>
                <w:rFonts w:ascii="Arial" w:hAnsi="Arial" w:cs="Arial"/>
                <w:sz w:val="22"/>
                <w:szCs w:val="22"/>
              </w:rPr>
              <w:t>Is the delinquency report reviewed by an individual independent of receiving funds?</w:t>
            </w:r>
          </w:p>
        </w:tc>
        <w:tc>
          <w:tcPr>
            <w:tcW w:w="540" w:type="dxa"/>
            <w:shd w:val="clear" w:color="auto" w:fill="auto"/>
          </w:tcPr>
          <w:p w14:paraId="76C7C9B0" w14:textId="77777777" w:rsidR="00163884" w:rsidRPr="00A47421" w:rsidRDefault="00163884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69916536" w14:textId="77777777" w:rsidR="00163884" w:rsidRPr="00A47421" w:rsidRDefault="00163884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09E4C7A0" w14:textId="77777777" w:rsidR="00163884" w:rsidRPr="00A47421" w:rsidRDefault="00163884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shd w:val="clear" w:color="auto" w:fill="auto"/>
          </w:tcPr>
          <w:p w14:paraId="28CAF408" w14:textId="77777777" w:rsidR="00163884" w:rsidRPr="00A47421" w:rsidRDefault="00163884" w:rsidP="001F003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63884" w:rsidRPr="00A47421" w14:paraId="28F591B7" w14:textId="77777777" w:rsidTr="00163884">
        <w:trPr>
          <w:cantSplit/>
          <w:trHeight w:val="287"/>
        </w:trPr>
        <w:tc>
          <w:tcPr>
            <w:tcW w:w="619" w:type="dxa"/>
          </w:tcPr>
          <w:p w14:paraId="4790C899" w14:textId="77777777" w:rsidR="00163884" w:rsidRPr="00A47421" w:rsidRDefault="00163884" w:rsidP="00163884">
            <w:pPr>
              <w:numPr>
                <w:ilvl w:val="0"/>
                <w:numId w:val="4"/>
              </w:num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</w:tcPr>
          <w:p w14:paraId="186C720C" w14:textId="77777777" w:rsidR="00163884" w:rsidRPr="00A47421" w:rsidRDefault="00163884" w:rsidP="00163884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  <w:r w:rsidRPr="00A47421">
              <w:rPr>
                <w:rFonts w:ascii="Arial" w:hAnsi="Arial" w:cs="Arial"/>
                <w:sz w:val="22"/>
                <w:szCs w:val="22"/>
              </w:rPr>
              <w:t>Are increases or decreases to subsidiary ledger balances supported by appropriate documents (e.g., billing invoices, applications, tax reports, cash receipts, or registrations)?</w:t>
            </w:r>
          </w:p>
        </w:tc>
        <w:tc>
          <w:tcPr>
            <w:tcW w:w="540" w:type="dxa"/>
            <w:shd w:val="clear" w:color="auto" w:fill="auto"/>
          </w:tcPr>
          <w:p w14:paraId="135FEF62" w14:textId="77777777" w:rsidR="00163884" w:rsidRPr="00A47421" w:rsidRDefault="00163884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626F3ED8" w14:textId="77777777" w:rsidR="00163884" w:rsidRPr="00A47421" w:rsidRDefault="00163884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60CABFCE" w14:textId="77777777" w:rsidR="00163884" w:rsidRPr="00A47421" w:rsidRDefault="00163884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shd w:val="clear" w:color="auto" w:fill="auto"/>
          </w:tcPr>
          <w:p w14:paraId="5D2D2BC8" w14:textId="77777777" w:rsidR="00163884" w:rsidRPr="00A47421" w:rsidRDefault="00163884" w:rsidP="001F003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63884" w:rsidRPr="00A47421" w14:paraId="021ACE10" w14:textId="77777777" w:rsidTr="00163884">
        <w:trPr>
          <w:cantSplit/>
          <w:trHeight w:val="287"/>
        </w:trPr>
        <w:tc>
          <w:tcPr>
            <w:tcW w:w="619" w:type="dxa"/>
          </w:tcPr>
          <w:p w14:paraId="6FE3EF32" w14:textId="77777777" w:rsidR="00163884" w:rsidRPr="00A47421" w:rsidRDefault="00163884" w:rsidP="00163884">
            <w:pPr>
              <w:numPr>
                <w:ilvl w:val="0"/>
                <w:numId w:val="4"/>
              </w:num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</w:tcPr>
          <w:p w14:paraId="165C4994" w14:textId="77777777" w:rsidR="00163884" w:rsidRPr="00A47421" w:rsidRDefault="00163884" w:rsidP="00163884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  <w:r w:rsidRPr="00A47421">
              <w:rPr>
                <w:rFonts w:ascii="Arial" w:hAnsi="Arial" w:cs="Arial"/>
                <w:sz w:val="22"/>
                <w:szCs w:val="22"/>
              </w:rPr>
              <w:t>Are account adjustments for returned merchandise, returned checks, or other items approved by the appropriate supervisor?</w:t>
            </w:r>
          </w:p>
        </w:tc>
        <w:tc>
          <w:tcPr>
            <w:tcW w:w="540" w:type="dxa"/>
            <w:shd w:val="clear" w:color="auto" w:fill="auto"/>
          </w:tcPr>
          <w:p w14:paraId="6D7F6258" w14:textId="77777777" w:rsidR="00163884" w:rsidRPr="00A47421" w:rsidRDefault="00163884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4AECB0EB" w14:textId="77777777" w:rsidR="00163884" w:rsidRPr="00A47421" w:rsidRDefault="00163884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754C1763" w14:textId="77777777" w:rsidR="00163884" w:rsidRPr="00A47421" w:rsidRDefault="00163884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shd w:val="clear" w:color="auto" w:fill="auto"/>
          </w:tcPr>
          <w:p w14:paraId="032A2003" w14:textId="77777777" w:rsidR="00163884" w:rsidRPr="00A47421" w:rsidRDefault="00163884" w:rsidP="001F003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63884" w:rsidRPr="00A47421" w14:paraId="09E67254" w14:textId="77777777" w:rsidTr="00163884">
        <w:trPr>
          <w:cantSplit/>
          <w:trHeight w:val="287"/>
        </w:trPr>
        <w:tc>
          <w:tcPr>
            <w:tcW w:w="619" w:type="dxa"/>
          </w:tcPr>
          <w:p w14:paraId="595FED6B" w14:textId="77777777" w:rsidR="00163884" w:rsidRPr="00A47421" w:rsidRDefault="00163884" w:rsidP="00163884">
            <w:pPr>
              <w:numPr>
                <w:ilvl w:val="0"/>
                <w:numId w:val="4"/>
              </w:num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</w:tcPr>
          <w:p w14:paraId="5023F5C9" w14:textId="77777777" w:rsidR="00163884" w:rsidRPr="00A47421" w:rsidRDefault="00163884" w:rsidP="00163884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  <w:r w:rsidRPr="00A47421">
              <w:rPr>
                <w:rFonts w:ascii="Arial" w:hAnsi="Arial" w:cs="Arial"/>
                <w:sz w:val="22"/>
                <w:szCs w:val="22"/>
              </w:rPr>
              <w:t>Are accounts receivable subsidiary ledgers reconciled to source documents at least quarterly?</w:t>
            </w:r>
          </w:p>
        </w:tc>
        <w:tc>
          <w:tcPr>
            <w:tcW w:w="540" w:type="dxa"/>
            <w:shd w:val="clear" w:color="auto" w:fill="auto"/>
          </w:tcPr>
          <w:p w14:paraId="0E990301" w14:textId="77777777" w:rsidR="00163884" w:rsidRPr="00A47421" w:rsidRDefault="00163884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1F14EED1" w14:textId="77777777" w:rsidR="00163884" w:rsidRPr="00A47421" w:rsidRDefault="00163884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011A9D46" w14:textId="77777777" w:rsidR="00163884" w:rsidRPr="00A47421" w:rsidRDefault="00163884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shd w:val="clear" w:color="auto" w:fill="auto"/>
          </w:tcPr>
          <w:p w14:paraId="751035A2" w14:textId="77777777" w:rsidR="00163884" w:rsidRPr="00A47421" w:rsidRDefault="00163884" w:rsidP="001F003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63884" w:rsidRPr="00A47421" w14:paraId="10A41CCC" w14:textId="77777777" w:rsidTr="00163884">
        <w:trPr>
          <w:cantSplit/>
          <w:trHeight w:val="287"/>
        </w:trPr>
        <w:tc>
          <w:tcPr>
            <w:tcW w:w="619" w:type="dxa"/>
            <w:shd w:val="clear" w:color="auto" w:fill="auto"/>
          </w:tcPr>
          <w:p w14:paraId="68BCC3E0" w14:textId="77777777" w:rsidR="00163884" w:rsidRPr="00A47421" w:rsidRDefault="00163884" w:rsidP="00163884">
            <w:pPr>
              <w:numPr>
                <w:ilvl w:val="0"/>
                <w:numId w:val="4"/>
              </w:num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2CB34D88" w14:textId="77777777" w:rsidR="00163884" w:rsidRPr="00A47421" w:rsidRDefault="00163884" w:rsidP="00163884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  <w:r w:rsidRPr="00A47421">
              <w:rPr>
                <w:rFonts w:ascii="Arial" w:hAnsi="Arial" w:cs="Arial"/>
                <w:sz w:val="22"/>
                <w:szCs w:val="22"/>
              </w:rPr>
              <w:t>Does an individual, who is independent of the collecting/receiving process, review and approve the reconciliation?</w:t>
            </w:r>
          </w:p>
        </w:tc>
        <w:tc>
          <w:tcPr>
            <w:tcW w:w="540" w:type="dxa"/>
            <w:shd w:val="clear" w:color="auto" w:fill="auto"/>
          </w:tcPr>
          <w:p w14:paraId="75B2161F" w14:textId="77777777" w:rsidR="00163884" w:rsidRPr="00A47421" w:rsidRDefault="00163884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4C079A8C" w14:textId="77777777" w:rsidR="00163884" w:rsidRPr="00A47421" w:rsidRDefault="00163884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5AC0CD4A" w14:textId="77777777" w:rsidR="00163884" w:rsidRPr="00A47421" w:rsidRDefault="00163884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shd w:val="clear" w:color="auto" w:fill="auto"/>
          </w:tcPr>
          <w:p w14:paraId="31908752" w14:textId="77777777" w:rsidR="00163884" w:rsidRPr="00A47421" w:rsidRDefault="00163884" w:rsidP="001F003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63884" w:rsidRPr="00A47421" w14:paraId="370A2E02" w14:textId="77777777" w:rsidTr="00163884">
        <w:trPr>
          <w:cantSplit/>
          <w:trHeight w:val="287"/>
        </w:trPr>
        <w:tc>
          <w:tcPr>
            <w:tcW w:w="619" w:type="dxa"/>
            <w:shd w:val="clear" w:color="auto" w:fill="auto"/>
          </w:tcPr>
          <w:p w14:paraId="75D3CA91" w14:textId="77777777" w:rsidR="00163884" w:rsidRPr="00A47421" w:rsidRDefault="00163884" w:rsidP="00163884">
            <w:pPr>
              <w:numPr>
                <w:ilvl w:val="0"/>
                <w:numId w:val="4"/>
              </w:num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590F0BCB" w14:textId="471AC262" w:rsidR="00163884" w:rsidRPr="00A47421" w:rsidRDefault="00163884" w:rsidP="00163884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  <w:r w:rsidRPr="00A47421">
              <w:rPr>
                <w:rFonts w:ascii="Arial" w:hAnsi="Arial" w:cs="Arial"/>
                <w:sz w:val="22"/>
                <w:szCs w:val="22"/>
              </w:rPr>
              <w:t>Is an aged accounts receivable report generated monthly and reviewed by a supervisor who is independent of the collecting/receiving process?</w:t>
            </w:r>
          </w:p>
        </w:tc>
        <w:tc>
          <w:tcPr>
            <w:tcW w:w="540" w:type="dxa"/>
            <w:shd w:val="clear" w:color="auto" w:fill="auto"/>
          </w:tcPr>
          <w:p w14:paraId="314452F9" w14:textId="77777777" w:rsidR="00163884" w:rsidRPr="00A47421" w:rsidRDefault="00163884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252FE756" w14:textId="77777777" w:rsidR="00163884" w:rsidRPr="00A47421" w:rsidRDefault="00163884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39CA8FA8" w14:textId="77777777" w:rsidR="00163884" w:rsidRPr="00A47421" w:rsidRDefault="00163884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shd w:val="clear" w:color="auto" w:fill="auto"/>
          </w:tcPr>
          <w:p w14:paraId="2AF5E976" w14:textId="77777777" w:rsidR="00163884" w:rsidRPr="00A47421" w:rsidRDefault="00163884" w:rsidP="001F003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63884" w:rsidRPr="00A47421" w14:paraId="2D79286E" w14:textId="77777777" w:rsidTr="00163884">
        <w:trPr>
          <w:cantSplit/>
          <w:trHeight w:val="287"/>
        </w:trPr>
        <w:tc>
          <w:tcPr>
            <w:tcW w:w="619" w:type="dxa"/>
            <w:shd w:val="clear" w:color="auto" w:fill="auto"/>
          </w:tcPr>
          <w:p w14:paraId="02F186F2" w14:textId="77777777" w:rsidR="00163884" w:rsidRPr="00A47421" w:rsidRDefault="00163884" w:rsidP="00163884">
            <w:pPr>
              <w:numPr>
                <w:ilvl w:val="0"/>
                <w:numId w:val="4"/>
              </w:num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06D2944F" w14:textId="77777777" w:rsidR="00163884" w:rsidRPr="00A47421" w:rsidRDefault="00163884" w:rsidP="00163884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  <w:r w:rsidRPr="00A47421">
              <w:rPr>
                <w:rFonts w:ascii="Arial" w:hAnsi="Arial" w:cs="Arial"/>
                <w:sz w:val="22"/>
                <w:szCs w:val="22"/>
              </w:rPr>
              <w:t>Are there follow-up procedures to ensure past due receivables are subsequently collected (e.g., delinquency letter after 30 days, final letter after 45 days)?</w:t>
            </w:r>
          </w:p>
        </w:tc>
        <w:tc>
          <w:tcPr>
            <w:tcW w:w="540" w:type="dxa"/>
            <w:shd w:val="clear" w:color="auto" w:fill="auto"/>
          </w:tcPr>
          <w:p w14:paraId="57905C7D" w14:textId="77777777" w:rsidR="00163884" w:rsidRPr="00A47421" w:rsidRDefault="00163884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58390450" w14:textId="77777777" w:rsidR="00163884" w:rsidRPr="00A47421" w:rsidRDefault="00163884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1E67449C" w14:textId="77777777" w:rsidR="00163884" w:rsidRPr="00A47421" w:rsidRDefault="00163884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shd w:val="clear" w:color="auto" w:fill="auto"/>
          </w:tcPr>
          <w:p w14:paraId="7ABFDC73" w14:textId="77777777" w:rsidR="00163884" w:rsidRPr="00A47421" w:rsidRDefault="00163884" w:rsidP="001F003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63884" w:rsidRPr="00A47421" w14:paraId="6629B7B0" w14:textId="77777777" w:rsidTr="00163884">
        <w:trPr>
          <w:cantSplit/>
          <w:trHeight w:val="287"/>
        </w:trPr>
        <w:tc>
          <w:tcPr>
            <w:tcW w:w="619" w:type="dxa"/>
            <w:shd w:val="clear" w:color="auto" w:fill="auto"/>
          </w:tcPr>
          <w:p w14:paraId="1C10D928" w14:textId="77777777" w:rsidR="00163884" w:rsidRPr="00A47421" w:rsidRDefault="00163884" w:rsidP="00163884">
            <w:pPr>
              <w:numPr>
                <w:ilvl w:val="0"/>
                <w:numId w:val="4"/>
              </w:num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4D679B2A" w14:textId="77777777" w:rsidR="00163884" w:rsidRPr="00A47421" w:rsidRDefault="00163884" w:rsidP="00163884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  <w:r w:rsidRPr="00A47421">
              <w:rPr>
                <w:rFonts w:ascii="Arial" w:hAnsi="Arial" w:cs="Arial"/>
                <w:sz w:val="22"/>
                <w:szCs w:val="22"/>
              </w:rPr>
              <w:t>Are accounts less than 60 days past due considered for “debt offset”?  (Notify Controller to put a vendor hold on debtor so no checks can be written to vendor)</w:t>
            </w:r>
          </w:p>
        </w:tc>
        <w:tc>
          <w:tcPr>
            <w:tcW w:w="540" w:type="dxa"/>
            <w:shd w:val="clear" w:color="auto" w:fill="auto"/>
          </w:tcPr>
          <w:p w14:paraId="1AB8669D" w14:textId="77777777" w:rsidR="00163884" w:rsidRPr="00A47421" w:rsidRDefault="00163884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2F454C09" w14:textId="77777777" w:rsidR="00163884" w:rsidRPr="00A47421" w:rsidRDefault="00163884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1082B530" w14:textId="77777777" w:rsidR="00163884" w:rsidRPr="00A47421" w:rsidRDefault="00163884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shd w:val="clear" w:color="auto" w:fill="auto"/>
          </w:tcPr>
          <w:p w14:paraId="016DA398" w14:textId="77777777" w:rsidR="00163884" w:rsidRPr="00A47421" w:rsidRDefault="00163884" w:rsidP="001F003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6AC5DBD" w14:textId="77777777" w:rsidR="002C06FF" w:rsidRDefault="002C06FF">
      <w:r>
        <w:br w:type="page"/>
      </w:r>
    </w:p>
    <w:tbl>
      <w:tblPr>
        <w:tblW w:w="100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9"/>
        <w:gridCol w:w="5458"/>
        <w:gridCol w:w="540"/>
        <w:gridCol w:w="540"/>
        <w:gridCol w:w="540"/>
        <w:gridCol w:w="2347"/>
      </w:tblGrid>
      <w:tr w:rsidR="002C06FF" w:rsidRPr="00A47421" w14:paraId="1E9A5A17" w14:textId="77777777" w:rsidTr="005A3430">
        <w:trPr>
          <w:cantSplit/>
          <w:trHeight w:val="242"/>
        </w:trPr>
        <w:tc>
          <w:tcPr>
            <w:tcW w:w="6077" w:type="dxa"/>
            <w:gridSpan w:val="2"/>
            <w:shd w:val="clear" w:color="auto" w:fill="D9D9D9" w:themeFill="background1" w:themeFillShade="D9"/>
          </w:tcPr>
          <w:p w14:paraId="3DC4580B" w14:textId="17C076DA" w:rsidR="002C06FF" w:rsidRPr="00A47421" w:rsidRDefault="002C06FF" w:rsidP="005A3430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  <w:vAlign w:val="bottom"/>
          </w:tcPr>
          <w:p w14:paraId="30726927" w14:textId="77777777" w:rsidR="002C06FF" w:rsidRPr="00A47421" w:rsidRDefault="002C06FF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91C59">
              <w:rPr>
                <w:rFonts w:ascii="Arial" w:hAnsi="Arial" w:cs="Arial"/>
                <w:b/>
                <w:sz w:val="16"/>
                <w:szCs w:val="16"/>
              </w:rPr>
              <w:t>Yes</w:t>
            </w:r>
          </w:p>
        </w:tc>
        <w:tc>
          <w:tcPr>
            <w:tcW w:w="540" w:type="dxa"/>
            <w:shd w:val="clear" w:color="auto" w:fill="D9D9D9" w:themeFill="background1" w:themeFillShade="D9"/>
            <w:vAlign w:val="bottom"/>
          </w:tcPr>
          <w:p w14:paraId="3038B7C3" w14:textId="77777777" w:rsidR="002C06FF" w:rsidRPr="00A47421" w:rsidRDefault="002C06FF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91C59">
              <w:rPr>
                <w:rFonts w:ascii="Arial" w:hAnsi="Arial" w:cs="Arial"/>
                <w:b/>
                <w:sz w:val="16"/>
                <w:szCs w:val="16"/>
              </w:rPr>
              <w:t>No</w:t>
            </w:r>
          </w:p>
        </w:tc>
        <w:tc>
          <w:tcPr>
            <w:tcW w:w="540" w:type="dxa"/>
            <w:shd w:val="clear" w:color="auto" w:fill="D9D9D9" w:themeFill="background1" w:themeFillShade="D9"/>
            <w:vAlign w:val="bottom"/>
          </w:tcPr>
          <w:p w14:paraId="0AEE8F55" w14:textId="77777777" w:rsidR="002C06FF" w:rsidRPr="00A47421" w:rsidRDefault="002C06FF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91C59">
              <w:rPr>
                <w:rFonts w:ascii="Arial" w:hAnsi="Arial" w:cs="Arial"/>
                <w:b/>
                <w:sz w:val="16"/>
                <w:szCs w:val="16"/>
              </w:rPr>
              <w:t>N/A</w:t>
            </w:r>
          </w:p>
        </w:tc>
        <w:tc>
          <w:tcPr>
            <w:tcW w:w="2347" w:type="dxa"/>
            <w:shd w:val="clear" w:color="auto" w:fill="D9D9D9" w:themeFill="background1" w:themeFillShade="D9"/>
            <w:vAlign w:val="bottom"/>
          </w:tcPr>
          <w:p w14:paraId="7CFD5B09" w14:textId="77777777" w:rsidR="002C06FF" w:rsidRPr="00A47421" w:rsidRDefault="002C06FF" w:rsidP="001F003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Comments/Issues</w:t>
            </w:r>
          </w:p>
        </w:tc>
      </w:tr>
      <w:tr w:rsidR="00163884" w:rsidRPr="00A47421" w14:paraId="2E35B58B" w14:textId="77777777" w:rsidTr="00163884">
        <w:trPr>
          <w:cantSplit/>
          <w:trHeight w:val="287"/>
        </w:trPr>
        <w:tc>
          <w:tcPr>
            <w:tcW w:w="619" w:type="dxa"/>
            <w:shd w:val="clear" w:color="auto" w:fill="auto"/>
          </w:tcPr>
          <w:p w14:paraId="6978C0FD" w14:textId="77777777" w:rsidR="00163884" w:rsidRPr="00A47421" w:rsidRDefault="00163884" w:rsidP="00163884">
            <w:pPr>
              <w:numPr>
                <w:ilvl w:val="0"/>
                <w:numId w:val="4"/>
              </w:num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58909E59" w14:textId="77777777" w:rsidR="00163884" w:rsidRPr="00A47421" w:rsidRDefault="00163884" w:rsidP="00163884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  <w:r w:rsidRPr="00A47421">
              <w:rPr>
                <w:rFonts w:ascii="Arial" w:hAnsi="Arial" w:cs="Arial"/>
                <w:sz w:val="22"/>
                <w:szCs w:val="22"/>
              </w:rPr>
              <w:t>Are debts greater than 60 days past due assigned to the Controller’s Office for collection unless the agency has an exemption with the Controller’s Office?</w:t>
            </w:r>
          </w:p>
        </w:tc>
        <w:tc>
          <w:tcPr>
            <w:tcW w:w="540" w:type="dxa"/>
            <w:shd w:val="clear" w:color="auto" w:fill="auto"/>
          </w:tcPr>
          <w:p w14:paraId="3F17A083" w14:textId="77777777" w:rsidR="00163884" w:rsidRPr="00A47421" w:rsidRDefault="00163884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087595D0" w14:textId="77777777" w:rsidR="00163884" w:rsidRPr="00A47421" w:rsidRDefault="00163884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22010656" w14:textId="77777777" w:rsidR="00163884" w:rsidRPr="00A47421" w:rsidRDefault="00163884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shd w:val="clear" w:color="auto" w:fill="auto"/>
          </w:tcPr>
          <w:p w14:paraId="1C5CC672" w14:textId="77777777" w:rsidR="00163884" w:rsidRPr="00A47421" w:rsidRDefault="00163884" w:rsidP="001F003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63884" w:rsidRPr="00A47421" w14:paraId="6D4701E5" w14:textId="77777777" w:rsidTr="00B32B8F">
        <w:trPr>
          <w:cantSplit/>
          <w:trHeight w:val="287"/>
        </w:trPr>
        <w:tc>
          <w:tcPr>
            <w:tcW w:w="619" w:type="dxa"/>
            <w:shd w:val="clear" w:color="auto" w:fill="auto"/>
          </w:tcPr>
          <w:p w14:paraId="5D825CD4" w14:textId="77777777" w:rsidR="00163884" w:rsidRPr="00A47421" w:rsidRDefault="00163884" w:rsidP="00163884">
            <w:pPr>
              <w:numPr>
                <w:ilvl w:val="0"/>
                <w:numId w:val="4"/>
              </w:num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6D3007DB" w14:textId="77777777" w:rsidR="00163884" w:rsidRPr="00A47421" w:rsidRDefault="00163884" w:rsidP="00163884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  <w:r w:rsidRPr="00A47421">
              <w:rPr>
                <w:rFonts w:ascii="Arial" w:hAnsi="Arial" w:cs="Arial"/>
                <w:sz w:val="22"/>
                <w:szCs w:val="22"/>
              </w:rPr>
              <w:t>Are accounts receivable greater than 90 days delinquent reviewed and considered for write-off?</w:t>
            </w:r>
            <w:r w:rsidRPr="00A4742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66AA4A67" w14:textId="77777777" w:rsidR="00163884" w:rsidRPr="00A47421" w:rsidRDefault="00163884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2DF53659" w14:textId="77777777" w:rsidR="00163884" w:rsidRPr="00A47421" w:rsidRDefault="00163884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3332C182" w14:textId="77777777" w:rsidR="00163884" w:rsidRPr="00A47421" w:rsidRDefault="00163884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bottom w:val="single" w:sz="4" w:space="0" w:color="auto"/>
            </w:tcBorders>
            <w:shd w:val="clear" w:color="auto" w:fill="auto"/>
          </w:tcPr>
          <w:p w14:paraId="3D367583" w14:textId="77777777" w:rsidR="00163884" w:rsidRPr="00A47421" w:rsidRDefault="00163884" w:rsidP="001F003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63884" w:rsidRPr="00A47421" w14:paraId="44200721" w14:textId="77777777" w:rsidTr="00B32B8F">
        <w:trPr>
          <w:cantSplit/>
          <w:trHeight w:val="287"/>
        </w:trPr>
        <w:tc>
          <w:tcPr>
            <w:tcW w:w="619" w:type="dxa"/>
            <w:shd w:val="clear" w:color="auto" w:fill="auto"/>
          </w:tcPr>
          <w:p w14:paraId="5820B031" w14:textId="77777777" w:rsidR="00163884" w:rsidRPr="00A47421" w:rsidRDefault="00163884" w:rsidP="00163884">
            <w:pPr>
              <w:numPr>
                <w:ilvl w:val="0"/>
                <w:numId w:val="4"/>
              </w:num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79142755" w14:textId="77777777" w:rsidR="00163884" w:rsidRPr="00A47421" w:rsidRDefault="00163884" w:rsidP="00163884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  <w:r w:rsidRPr="00A47421">
              <w:rPr>
                <w:rFonts w:ascii="Arial" w:hAnsi="Arial" w:cs="Arial"/>
                <w:sz w:val="22"/>
                <w:szCs w:val="22"/>
              </w:rPr>
              <w:t>Prior to write-off does your agency:</w:t>
            </w:r>
          </w:p>
        </w:tc>
        <w:tc>
          <w:tcPr>
            <w:tcW w:w="540" w:type="dxa"/>
            <w:shd w:val="thinDiagStripe" w:color="auto" w:fill="auto"/>
          </w:tcPr>
          <w:p w14:paraId="1535D86D" w14:textId="77777777" w:rsidR="00163884" w:rsidRPr="00A47421" w:rsidRDefault="00163884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thinDiagStripe" w:color="auto" w:fill="auto"/>
          </w:tcPr>
          <w:p w14:paraId="4DBC7A7B" w14:textId="77777777" w:rsidR="00163884" w:rsidRPr="00A47421" w:rsidRDefault="00163884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thinDiagStripe" w:color="auto" w:fill="auto"/>
          </w:tcPr>
          <w:p w14:paraId="52B392F4" w14:textId="77777777" w:rsidR="00163884" w:rsidRPr="00A47421" w:rsidRDefault="00163884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shd w:val="thinDiagStripe" w:color="auto" w:fill="auto"/>
          </w:tcPr>
          <w:p w14:paraId="4E19856A" w14:textId="77777777" w:rsidR="00163884" w:rsidRPr="00A47421" w:rsidRDefault="00163884" w:rsidP="001F003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63884" w:rsidRPr="00A47421" w14:paraId="6F66FC4A" w14:textId="77777777" w:rsidTr="00163884">
        <w:trPr>
          <w:cantSplit/>
          <w:trHeight w:val="287"/>
        </w:trPr>
        <w:tc>
          <w:tcPr>
            <w:tcW w:w="619" w:type="dxa"/>
            <w:shd w:val="clear" w:color="auto" w:fill="auto"/>
          </w:tcPr>
          <w:p w14:paraId="1BBE4BBE" w14:textId="77777777" w:rsidR="00163884" w:rsidRPr="00A47421" w:rsidRDefault="00163884" w:rsidP="0016388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6E6C67D3" w14:textId="003C03BB" w:rsidR="00163884" w:rsidRPr="00A47421" w:rsidRDefault="00163884" w:rsidP="002C06FF">
            <w:pPr>
              <w:pStyle w:val="Header"/>
              <w:numPr>
                <w:ilvl w:val="0"/>
                <w:numId w:val="65"/>
              </w:numPr>
              <w:tabs>
                <w:tab w:val="clear" w:pos="4320"/>
                <w:tab w:val="clear" w:pos="8640"/>
              </w:tabs>
              <w:ind w:left="352"/>
              <w:rPr>
                <w:rFonts w:ascii="Arial" w:hAnsi="Arial" w:cs="Arial"/>
                <w:sz w:val="22"/>
                <w:szCs w:val="22"/>
              </w:rPr>
            </w:pPr>
            <w:r w:rsidRPr="00A47421">
              <w:rPr>
                <w:rFonts w:ascii="Arial" w:hAnsi="Arial" w:cs="Arial"/>
                <w:sz w:val="22"/>
                <w:szCs w:val="22"/>
              </w:rPr>
              <w:t>Make every effort to collect outstanding debt (e.g., phone calls, emails, and arranging for payment plans)</w:t>
            </w:r>
            <w:r w:rsidR="002C06FF"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540" w:type="dxa"/>
            <w:shd w:val="clear" w:color="auto" w:fill="auto"/>
          </w:tcPr>
          <w:p w14:paraId="4FD80582" w14:textId="77777777" w:rsidR="00163884" w:rsidRPr="00A47421" w:rsidRDefault="00163884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2D582FCF" w14:textId="77777777" w:rsidR="00163884" w:rsidRPr="00A47421" w:rsidRDefault="00163884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2B2EDB09" w14:textId="77777777" w:rsidR="00163884" w:rsidRPr="00A47421" w:rsidRDefault="00163884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shd w:val="clear" w:color="auto" w:fill="auto"/>
          </w:tcPr>
          <w:p w14:paraId="3F95C302" w14:textId="77777777" w:rsidR="00163884" w:rsidRPr="00A47421" w:rsidRDefault="00163884" w:rsidP="001F003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63884" w:rsidRPr="00A47421" w14:paraId="137E8098" w14:textId="77777777" w:rsidTr="00CB3241">
        <w:trPr>
          <w:cantSplit/>
          <w:trHeight w:val="163"/>
        </w:trPr>
        <w:tc>
          <w:tcPr>
            <w:tcW w:w="619" w:type="dxa"/>
            <w:shd w:val="clear" w:color="auto" w:fill="auto"/>
          </w:tcPr>
          <w:p w14:paraId="5CE9978B" w14:textId="77777777" w:rsidR="00163884" w:rsidRPr="00A47421" w:rsidRDefault="00163884" w:rsidP="0016388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0867A8A9" w14:textId="77777777" w:rsidR="00163884" w:rsidRPr="00A47421" w:rsidRDefault="00163884" w:rsidP="002C06FF">
            <w:pPr>
              <w:pStyle w:val="Header"/>
              <w:numPr>
                <w:ilvl w:val="0"/>
                <w:numId w:val="65"/>
              </w:numPr>
              <w:tabs>
                <w:tab w:val="clear" w:pos="4320"/>
                <w:tab w:val="clear" w:pos="8640"/>
              </w:tabs>
              <w:ind w:left="352"/>
              <w:rPr>
                <w:rFonts w:ascii="Arial" w:hAnsi="Arial" w:cs="Arial"/>
                <w:sz w:val="22"/>
                <w:szCs w:val="22"/>
              </w:rPr>
            </w:pPr>
            <w:r w:rsidRPr="00A47421">
              <w:rPr>
                <w:rFonts w:ascii="Arial" w:hAnsi="Arial" w:cs="Arial"/>
                <w:sz w:val="22"/>
                <w:szCs w:val="22"/>
              </w:rPr>
              <w:t>Document the collection efforts?</w:t>
            </w:r>
          </w:p>
        </w:tc>
        <w:tc>
          <w:tcPr>
            <w:tcW w:w="540" w:type="dxa"/>
            <w:shd w:val="clear" w:color="auto" w:fill="auto"/>
          </w:tcPr>
          <w:p w14:paraId="0BBE03DC" w14:textId="77777777" w:rsidR="00163884" w:rsidRPr="00A47421" w:rsidRDefault="00163884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13A6C5B3" w14:textId="77777777" w:rsidR="00163884" w:rsidRPr="00A47421" w:rsidRDefault="00163884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7FFB0F08" w14:textId="77777777" w:rsidR="00163884" w:rsidRPr="00A47421" w:rsidRDefault="00163884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shd w:val="clear" w:color="auto" w:fill="auto"/>
          </w:tcPr>
          <w:p w14:paraId="5D7CB026" w14:textId="77777777" w:rsidR="00163884" w:rsidRPr="00A47421" w:rsidRDefault="00163884" w:rsidP="001F003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63884" w:rsidRPr="00A47421" w14:paraId="1EEFF971" w14:textId="77777777" w:rsidTr="00163884">
        <w:trPr>
          <w:cantSplit/>
          <w:trHeight w:val="287"/>
        </w:trPr>
        <w:tc>
          <w:tcPr>
            <w:tcW w:w="619" w:type="dxa"/>
            <w:shd w:val="clear" w:color="auto" w:fill="auto"/>
          </w:tcPr>
          <w:p w14:paraId="7717F213" w14:textId="77777777" w:rsidR="00163884" w:rsidRPr="00A47421" w:rsidRDefault="00163884" w:rsidP="00163884">
            <w:pPr>
              <w:numPr>
                <w:ilvl w:val="0"/>
                <w:numId w:val="4"/>
              </w:num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6CAEBF35" w14:textId="60064535" w:rsidR="00163884" w:rsidRPr="00A47421" w:rsidRDefault="00163884" w:rsidP="00163884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  <w:r w:rsidRPr="00A47421">
              <w:rPr>
                <w:rFonts w:ascii="Arial" w:hAnsi="Arial" w:cs="Arial"/>
                <w:sz w:val="22"/>
                <w:szCs w:val="22"/>
              </w:rPr>
              <w:t xml:space="preserve">Are write-offs approved by someone independent of the collecting/receiving and posting </w:t>
            </w:r>
            <w:r w:rsidR="002C06FF">
              <w:rPr>
                <w:rFonts w:ascii="Arial" w:hAnsi="Arial" w:cs="Arial"/>
                <w:sz w:val="22"/>
                <w:szCs w:val="22"/>
              </w:rPr>
              <w:t>accounts receivable</w:t>
            </w:r>
            <w:r w:rsidRPr="00A47421">
              <w:rPr>
                <w:rFonts w:ascii="Arial" w:hAnsi="Arial" w:cs="Arial"/>
                <w:sz w:val="22"/>
                <w:szCs w:val="22"/>
              </w:rPr>
              <w:t xml:space="preserve"> functions?</w:t>
            </w:r>
          </w:p>
        </w:tc>
        <w:tc>
          <w:tcPr>
            <w:tcW w:w="540" w:type="dxa"/>
            <w:shd w:val="clear" w:color="auto" w:fill="auto"/>
          </w:tcPr>
          <w:p w14:paraId="06EA3B49" w14:textId="77777777" w:rsidR="00163884" w:rsidRPr="00A47421" w:rsidRDefault="00163884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62F109B4" w14:textId="77777777" w:rsidR="00163884" w:rsidRPr="00A47421" w:rsidRDefault="00163884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540E2258" w14:textId="77777777" w:rsidR="00163884" w:rsidRPr="00A47421" w:rsidRDefault="00163884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shd w:val="clear" w:color="auto" w:fill="auto"/>
          </w:tcPr>
          <w:p w14:paraId="3D486FA6" w14:textId="77777777" w:rsidR="00163884" w:rsidRPr="00A47421" w:rsidRDefault="00163884" w:rsidP="001F003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63884" w:rsidRPr="00A47421" w14:paraId="6756B467" w14:textId="77777777" w:rsidTr="00163884">
        <w:trPr>
          <w:cantSplit/>
          <w:trHeight w:val="287"/>
        </w:trPr>
        <w:tc>
          <w:tcPr>
            <w:tcW w:w="619" w:type="dxa"/>
            <w:shd w:val="clear" w:color="auto" w:fill="auto"/>
          </w:tcPr>
          <w:p w14:paraId="7741181F" w14:textId="77777777" w:rsidR="00163884" w:rsidRPr="00A47421" w:rsidRDefault="00163884" w:rsidP="00163884">
            <w:pPr>
              <w:numPr>
                <w:ilvl w:val="0"/>
                <w:numId w:val="4"/>
              </w:num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174766AF" w14:textId="77777777" w:rsidR="00163884" w:rsidRPr="00A47421" w:rsidRDefault="00163884" w:rsidP="00163884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  <w:r w:rsidRPr="00A47421">
              <w:rPr>
                <w:rFonts w:ascii="Arial" w:hAnsi="Arial" w:cs="Arial"/>
                <w:sz w:val="22"/>
                <w:szCs w:val="22"/>
              </w:rPr>
              <w:t>Has the Board of Examiners approved accounts receivable designated for write-off?</w:t>
            </w:r>
          </w:p>
        </w:tc>
        <w:tc>
          <w:tcPr>
            <w:tcW w:w="540" w:type="dxa"/>
            <w:shd w:val="clear" w:color="auto" w:fill="auto"/>
          </w:tcPr>
          <w:p w14:paraId="293B0026" w14:textId="77777777" w:rsidR="00163884" w:rsidRPr="00A47421" w:rsidRDefault="00163884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57816A99" w14:textId="77777777" w:rsidR="00163884" w:rsidRPr="00A47421" w:rsidRDefault="00163884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1AE363A6" w14:textId="77777777" w:rsidR="00163884" w:rsidRPr="00A47421" w:rsidRDefault="00163884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shd w:val="clear" w:color="auto" w:fill="auto"/>
          </w:tcPr>
          <w:p w14:paraId="207298A5" w14:textId="77777777" w:rsidR="00163884" w:rsidRPr="00A47421" w:rsidRDefault="00163884" w:rsidP="001F003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63884" w:rsidRPr="00A47421" w14:paraId="7C202690" w14:textId="77777777" w:rsidTr="00163884">
        <w:trPr>
          <w:cantSplit/>
          <w:trHeight w:val="287"/>
        </w:trPr>
        <w:tc>
          <w:tcPr>
            <w:tcW w:w="619" w:type="dxa"/>
            <w:shd w:val="clear" w:color="auto" w:fill="auto"/>
          </w:tcPr>
          <w:p w14:paraId="0453B1AF" w14:textId="77777777" w:rsidR="00163884" w:rsidRPr="00A47421" w:rsidRDefault="00163884" w:rsidP="00163884">
            <w:pPr>
              <w:numPr>
                <w:ilvl w:val="0"/>
                <w:numId w:val="4"/>
              </w:num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19D42705" w14:textId="7C567418" w:rsidR="00163884" w:rsidRPr="00A47421" w:rsidRDefault="00163884" w:rsidP="00163884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  <w:r w:rsidRPr="00A47421">
              <w:rPr>
                <w:rFonts w:ascii="Arial" w:hAnsi="Arial" w:cs="Arial"/>
                <w:sz w:val="22"/>
                <w:szCs w:val="22"/>
              </w:rPr>
              <w:t xml:space="preserve">Are accounts receivable balances reported to the Controller’s </w:t>
            </w:r>
            <w:r w:rsidR="00CE271F">
              <w:rPr>
                <w:rFonts w:ascii="Arial" w:hAnsi="Arial" w:cs="Arial"/>
                <w:sz w:val="22"/>
                <w:szCs w:val="22"/>
              </w:rPr>
              <w:t>O</w:t>
            </w:r>
            <w:r w:rsidRPr="00A47421">
              <w:rPr>
                <w:rFonts w:ascii="Arial" w:hAnsi="Arial" w:cs="Arial"/>
                <w:sz w:val="22"/>
                <w:szCs w:val="22"/>
              </w:rPr>
              <w:t>ffice quarterly and at fiscal year end?</w:t>
            </w:r>
          </w:p>
        </w:tc>
        <w:tc>
          <w:tcPr>
            <w:tcW w:w="540" w:type="dxa"/>
            <w:shd w:val="clear" w:color="auto" w:fill="auto"/>
          </w:tcPr>
          <w:p w14:paraId="7AE9B73D" w14:textId="77777777" w:rsidR="00163884" w:rsidRPr="00A47421" w:rsidRDefault="00163884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7327A9DA" w14:textId="77777777" w:rsidR="00163884" w:rsidRPr="00A47421" w:rsidRDefault="00163884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53ABF26D" w14:textId="77777777" w:rsidR="00163884" w:rsidRPr="00A47421" w:rsidRDefault="00163884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shd w:val="clear" w:color="auto" w:fill="auto"/>
          </w:tcPr>
          <w:p w14:paraId="06801E89" w14:textId="77777777" w:rsidR="00163884" w:rsidRPr="00A47421" w:rsidRDefault="00163884" w:rsidP="001F003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63884" w:rsidRPr="00A47421" w14:paraId="49B5688A" w14:textId="77777777" w:rsidTr="00163884">
        <w:trPr>
          <w:cantSplit/>
          <w:trHeight w:val="287"/>
        </w:trPr>
        <w:tc>
          <w:tcPr>
            <w:tcW w:w="619" w:type="dxa"/>
            <w:shd w:val="clear" w:color="auto" w:fill="auto"/>
          </w:tcPr>
          <w:p w14:paraId="78745660" w14:textId="77777777" w:rsidR="00163884" w:rsidRPr="00A47421" w:rsidRDefault="00163884" w:rsidP="00163884">
            <w:pPr>
              <w:numPr>
                <w:ilvl w:val="0"/>
                <w:numId w:val="4"/>
              </w:num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222288A7" w14:textId="77777777" w:rsidR="00163884" w:rsidRPr="00A47421" w:rsidRDefault="00163884" w:rsidP="00163884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  <w:r w:rsidRPr="00A47421">
              <w:rPr>
                <w:rFonts w:ascii="Arial" w:hAnsi="Arial" w:cs="Arial"/>
                <w:sz w:val="22"/>
                <w:szCs w:val="22"/>
              </w:rPr>
              <w:t>Are total collections on accounts receivable reconciled at least monthly to the postings to individual receivable accounts?</w:t>
            </w:r>
          </w:p>
        </w:tc>
        <w:tc>
          <w:tcPr>
            <w:tcW w:w="540" w:type="dxa"/>
            <w:shd w:val="clear" w:color="auto" w:fill="auto"/>
          </w:tcPr>
          <w:p w14:paraId="21E1382D" w14:textId="77777777" w:rsidR="00163884" w:rsidRPr="00A47421" w:rsidRDefault="00163884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5834D117" w14:textId="77777777" w:rsidR="00163884" w:rsidRPr="00A47421" w:rsidRDefault="00163884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7D4648C7" w14:textId="77777777" w:rsidR="00163884" w:rsidRPr="00A47421" w:rsidRDefault="00163884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shd w:val="clear" w:color="auto" w:fill="auto"/>
          </w:tcPr>
          <w:p w14:paraId="0C62E9F1" w14:textId="77777777" w:rsidR="00163884" w:rsidRPr="00A47421" w:rsidRDefault="00163884" w:rsidP="001F003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63884" w:rsidRPr="00A47421" w14:paraId="40B96EE6" w14:textId="77777777" w:rsidTr="00163884">
        <w:trPr>
          <w:cantSplit/>
          <w:trHeight w:val="287"/>
        </w:trPr>
        <w:tc>
          <w:tcPr>
            <w:tcW w:w="619" w:type="dxa"/>
            <w:shd w:val="clear" w:color="auto" w:fill="auto"/>
          </w:tcPr>
          <w:p w14:paraId="4F78537E" w14:textId="77777777" w:rsidR="00163884" w:rsidRPr="00A47421" w:rsidRDefault="00163884" w:rsidP="00163884">
            <w:pPr>
              <w:numPr>
                <w:ilvl w:val="0"/>
                <w:numId w:val="4"/>
              </w:num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5627EF0D" w14:textId="77777777" w:rsidR="00163884" w:rsidRPr="00A47421" w:rsidRDefault="00163884" w:rsidP="00163884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  <w:r w:rsidRPr="00A47421">
              <w:rPr>
                <w:rFonts w:ascii="Arial" w:hAnsi="Arial" w:cs="Arial"/>
                <w:sz w:val="22"/>
                <w:szCs w:val="22"/>
              </w:rPr>
              <w:t>Are accounts receivable reconciled annually to the Controller’s Financial System (DAWN)?</w:t>
            </w:r>
          </w:p>
        </w:tc>
        <w:tc>
          <w:tcPr>
            <w:tcW w:w="540" w:type="dxa"/>
            <w:shd w:val="clear" w:color="auto" w:fill="auto"/>
          </w:tcPr>
          <w:p w14:paraId="550A9D3D" w14:textId="77777777" w:rsidR="00163884" w:rsidRPr="00A47421" w:rsidRDefault="00163884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133F0CFF" w14:textId="77777777" w:rsidR="00163884" w:rsidRPr="00A47421" w:rsidRDefault="00163884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74E25253" w14:textId="77777777" w:rsidR="00163884" w:rsidRPr="00A47421" w:rsidRDefault="00163884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shd w:val="clear" w:color="auto" w:fill="auto"/>
          </w:tcPr>
          <w:p w14:paraId="297D2321" w14:textId="77777777" w:rsidR="00163884" w:rsidRPr="00A47421" w:rsidRDefault="00163884" w:rsidP="001F003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63884" w:rsidRPr="00A47421" w14:paraId="483DA740" w14:textId="77777777" w:rsidTr="00163884">
        <w:trPr>
          <w:cantSplit/>
          <w:trHeight w:val="287"/>
        </w:trPr>
        <w:tc>
          <w:tcPr>
            <w:tcW w:w="619" w:type="dxa"/>
            <w:shd w:val="clear" w:color="auto" w:fill="auto"/>
          </w:tcPr>
          <w:p w14:paraId="24E03317" w14:textId="77777777" w:rsidR="00163884" w:rsidRPr="00A47421" w:rsidRDefault="00163884" w:rsidP="00163884">
            <w:pPr>
              <w:numPr>
                <w:ilvl w:val="0"/>
                <w:numId w:val="4"/>
              </w:num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4814C269" w14:textId="77777777" w:rsidR="00163884" w:rsidRPr="00A47421" w:rsidRDefault="00163884" w:rsidP="00163884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  <w:r w:rsidRPr="00A47421">
              <w:rPr>
                <w:rFonts w:ascii="Arial" w:hAnsi="Arial" w:cs="Arial"/>
                <w:sz w:val="22"/>
                <w:szCs w:val="22"/>
              </w:rPr>
              <w:t>If you have a computerized accounts receivable system, do system controls exist to limit access to specific functions, including additions and deletions to customer records?</w:t>
            </w:r>
          </w:p>
        </w:tc>
        <w:tc>
          <w:tcPr>
            <w:tcW w:w="540" w:type="dxa"/>
            <w:shd w:val="clear" w:color="auto" w:fill="auto"/>
          </w:tcPr>
          <w:p w14:paraId="5F7313CE" w14:textId="77777777" w:rsidR="00163884" w:rsidRPr="00A47421" w:rsidRDefault="00163884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5CCBA19F" w14:textId="77777777" w:rsidR="00163884" w:rsidRPr="00A47421" w:rsidRDefault="00163884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0B043E29" w14:textId="77777777" w:rsidR="00163884" w:rsidRPr="00A47421" w:rsidRDefault="00163884" w:rsidP="001F0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shd w:val="clear" w:color="auto" w:fill="auto"/>
          </w:tcPr>
          <w:p w14:paraId="3CD165DD" w14:textId="77777777" w:rsidR="00163884" w:rsidRPr="00A47421" w:rsidRDefault="00163884" w:rsidP="001F003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085F368" w14:textId="77777777" w:rsidR="002D04A2" w:rsidRDefault="002D04A2" w:rsidP="002D04A2"/>
    <w:p w14:paraId="3DD7CCA6" w14:textId="77777777" w:rsidR="002D04A2" w:rsidRDefault="002D04A2" w:rsidP="002D04A2">
      <w:pPr>
        <w:rPr>
          <w:rFonts w:ascii="Arial" w:hAnsi="Arial" w:cs="Arial"/>
          <w:sz w:val="22"/>
        </w:rPr>
      </w:pPr>
    </w:p>
    <w:p w14:paraId="1AD2DD6A" w14:textId="77777777" w:rsidR="002D04A2" w:rsidRDefault="002D04A2" w:rsidP="002D04A2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If any discrepancies are noted above, describe corrective action plan and resolution date below:</w:t>
      </w:r>
    </w:p>
    <w:tbl>
      <w:tblPr>
        <w:tblpPr w:leftFromText="180" w:rightFromText="180" w:vertAnchor="text" w:horzAnchor="margin" w:tblpY="173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9"/>
        <w:gridCol w:w="6394"/>
        <w:gridCol w:w="1987"/>
      </w:tblGrid>
      <w:tr w:rsidR="002D04A2" w14:paraId="2CAFA0B3" w14:textId="77777777" w:rsidTr="005A3430"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4EE92" w14:textId="77777777" w:rsidR="002D04A2" w:rsidRDefault="002D04A2" w:rsidP="005A3430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SAQ Number</w:t>
            </w: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12051" w14:textId="77777777" w:rsidR="002D04A2" w:rsidRDefault="002D04A2" w:rsidP="005A3430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Corrective Action Plan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1B5FF" w14:textId="77777777" w:rsidR="002D04A2" w:rsidRDefault="002D04A2" w:rsidP="005A3430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Resolution Date</w:t>
            </w:r>
          </w:p>
        </w:tc>
      </w:tr>
      <w:tr w:rsidR="002D04A2" w14:paraId="5A62BC28" w14:textId="77777777" w:rsidTr="005A3430"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4BB2E" w14:textId="77777777" w:rsidR="002D04A2" w:rsidRDefault="002D04A2" w:rsidP="001F003E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DD0D7" w14:textId="77777777" w:rsidR="002D04A2" w:rsidRDefault="002D04A2" w:rsidP="005A3430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1AEFC" w14:textId="77777777" w:rsidR="002D04A2" w:rsidRDefault="002D04A2" w:rsidP="001F003E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2D04A2" w14:paraId="0D2AEB23" w14:textId="77777777" w:rsidTr="005A3430"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36BB" w14:textId="77777777" w:rsidR="002D04A2" w:rsidRDefault="002D04A2" w:rsidP="001F003E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5627F" w14:textId="77777777" w:rsidR="002D04A2" w:rsidRDefault="002D04A2" w:rsidP="005A3430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095AD" w14:textId="77777777" w:rsidR="002D04A2" w:rsidRDefault="002D04A2" w:rsidP="001F003E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2D04A2" w14:paraId="2279F883" w14:textId="77777777" w:rsidTr="005A3430"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B56A9" w14:textId="77777777" w:rsidR="002D04A2" w:rsidRDefault="002D04A2" w:rsidP="001F003E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86D07" w14:textId="77777777" w:rsidR="002D04A2" w:rsidRDefault="002D04A2" w:rsidP="005A3430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BAB5D" w14:textId="77777777" w:rsidR="002D04A2" w:rsidRDefault="002D04A2" w:rsidP="001F003E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2D04A2" w14:paraId="36F243C1" w14:textId="77777777" w:rsidTr="005A3430"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F7875" w14:textId="77777777" w:rsidR="002D04A2" w:rsidRDefault="002D04A2" w:rsidP="001F003E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CE330" w14:textId="77777777" w:rsidR="002D04A2" w:rsidRDefault="002D04A2" w:rsidP="005A3430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49B9B" w14:textId="77777777" w:rsidR="002D04A2" w:rsidRDefault="002D04A2" w:rsidP="001F003E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</w:tbl>
    <w:p w14:paraId="071E10AB" w14:textId="77777777" w:rsidR="002D04A2" w:rsidRDefault="002D04A2" w:rsidP="002D04A2"/>
    <w:p w14:paraId="314E0D51" w14:textId="77777777" w:rsidR="00B55C04" w:rsidRPr="00A47421" w:rsidRDefault="00B55C04" w:rsidP="002D04A2">
      <w:pPr>
        <w:rPr>
          <w:rFonts w:ascii="Arial" w:hAnsi="Arial" w:cs="Arial"/>
          <w:sz w:val="22"/>
          <w:szCs w:val="22"/>
        </w:rPr>
      </w:pPr>
    </w:p>
    <w:sectPr w:rsidR="00B55C04" w:rsidRPr="00A47421" w:rsidSect="00A47421">
      <w:headerReference w:type="default" r:id="rId8"/>
      <w:footerReference w:type="even" r:id="rId9"/>
      <w:footerReference w:type="default" r:id="rId10"/>
      <w:pgSz w:w="12240" w:h="15840"/>
      <w:pgMar w:top="1339" w:right="1080" w:bottom="1080" w:left="1080" w:header="360" w:footer="46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0BDD1C" w14:textId="77777777" w:rsidR="003D17C4" w:rsidRDefault="003D17C4">
      <w:r>
        <w:separator/>
      </w:r>
    </w:p>
  </w:endnote>
  <w:endnote w:type="continuationSeparator" w:id="0">
    <w:p w14:paraId="335E40D9" w14:textId="77777777" w:rsidR="003D17C4" w:rsidRDefault="003D17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099319" w14:textId="77777777" w:rsidR="00AD0AB1" w:rsidRDefault="00AD0AB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45CD36A" w14:textId="77777777" w:rsidR="00AD0AB1" w:rsidRDefault="00AD0AB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7D1D1E" w14:textId="77777777" w:rsidR="00AD0AB1" w:rsidRPr="007D7094" w:rsidRDefault="00AD0AB1">
    <w:pPr>
      <w:pStyle w:val="Footer"/>
      <w:framePr w:wrap="around" w:vAnchor="text" w:hAnchor="margin" w:xAlign="center" w:y="1"/>
      <w:rPr>
        <w:rStyle w:val="PageNumber"/>
        <w:rFonts w:ascii="Arial" w:hAnsi="Arial" w:cs="Arial"/>
        <w:sz w:val="20"/>
        <w:szCs w:val="20"/>
      </w:rPr>
    </w:pPr>
    <w:r w:rsidRPr="007D7094">
      <w:rPr>
        <w:rStyle w:val="PageNumber"/>
        <w:rFonts w:ascii="Arial" w:hAnsi="Arial" w:cs="Arial"/>
        <w:sz w:val="20"/>
        <w:szCs w:val="20"/>
      </w:rPr>
      <w:t xml:space="preserve">Page </w:t>
    </w:r>
    <w:r w:rsidRPr="007D7094">
      <w:rPr>
        <w:rStyle w:val="PageNumber"/>
        <w:rFonts w:ascii="Arial" w:hAnsi="Arial" w:cs="Arial"/>
        <w:sz w:val="20"/>
        <w:szCs w:val="20"/>
      </w:rPr>
      <w:fldChar w:fldCharType="begin"/>
    </w:r>
    <w:r w:rsidRPr="007D7094">
      <w:rPr>
        <w:rStyle w:val="PageNumber"/>
        <w:rFonts w:ascii="Arial" w:hAnsi="Arial" w:cs="Arial"/>
        <w:sz w:val="20"/>
        <w:szCs w:val="20"/>
      </w:rPr>
      <w:instrText xml:space="preserve"> PAGE </w:instrText>
    </w:r>
    <w:r w:rsidRPr="007D7094">
      <w:rPr>
        <w:rStyle w:val="PageNumber"/>
        <w:rFonts w:ascii="Arial" w:hAnsi="Arial" w:cs="Arial"/>
        <w:sz w:val="20"/>
        <w:szCs w:val="20"/>
      </w:rPr>
      <w:fldChar w:fldCharType="separate"/>
    </w:r>
    <w:r w:rsidR="00776EA0">
      <w:rPr>
        <w:rStyle w:val="PageNumber"/>
        <w:rFonts w:ascii="Arial" w:hAnsi="Arial" w:cs="Arial"/>
        <w:noProof/>
        <w:sz w:val="20"/>
        <w:szCs w:val="20"/>
      </w:rPr>
      <w:t>1</w:t>
    </w:r>
    <w:r w:rsidRPr="007D7094">
      <w:rPr>
        <w:rStyle w:val="PageNumber"/>
        <w:rFonts w:ascii="Arial" w:hAnsi="Arial" w:cs="Arial"/>
        <w:sz w:val="20"/>
        <w:szCs w:val="20"/>
      </w:rPr>
      <w:fldChar w:fldCharType="end"/>
    </w:r>
    <w:r w:rsidRPr="007D7094">
      <w:rPr>
        <w:rStyle w:val="PageNumber"/>
        <w:rFonts w:ascii="Arial" w:hAnsi="Arial" w:cs="Arial"/>
        <w:sz w:val="20"/>
        <w:szCs w:val="20"/>
      </w:rPr>
      <w:t xml:space="preserve"> of </w:t>
    </w:r>
    <w:r w:rsidRPr="007D7094">
      <w:rPr>
        <w:rStyle w:val="PageNumber"/>
        <w:rFonts w:ascii="Arial" w:hAnsi="Arial" w:cs="Arial"/>
        <w:sz w:val="20"/>
        <w:szCs w:val="20"/>
      </w:rPr>
      <w:fldChar w:fldCharType="begin"/>
    </w:r>
    <w:r w:rsidRPr="007D7094">
      <w:rPr>
        <w:rStyle w:val="PageNumber"/>
        <w:rFonts w:ascii="Arial" w:hAnsi="Arial" w:cs="Arial"/>
        <w:sz w:val="20"/>
        <w:szCs w:val="20"/>
      </w:rPr>
      <w:instrText xml:space="preserve"> NUMPAGES </w:instrText>
    </w:r>
    <w:r w:rsidRPr="007D7094">
      <w:rPr>
        <w:rStyle w:val="PageNumber"/>
        <w:rFonts w:ascii="Arial" w:hAnsi="Arial" w:cs="Arial"/>
        <w:sz w:val="20"/>
        <w:szCs w:val="20"/>
      </w:rPr>
      <w:fldChar w:fldCharType="separate"/>
    </w:r>
    <w:r w:rsidR="00776EA0">
      <w:rPr>
        <w:rStyle w:val="PageNumber"/>
        <w:rFonts w:ascii="Arial" w:hAnsi="Arial" w:cs="Arial"/>
        <w:noProof/>
        <w:sz w:val="20"/>
        <w:szCs w:val="20"/>
      </w:rPr>
      <w:t>5</w:t>
    </w:r>
    <w:r w:rsidRPr="007D7094">
      <w:rPr>
        <w:rStyle w:val="PageNumber"/>
        <w:rFonts w:ascii="Arial" w:hAnsi="Arial" w:cs="Arial"/>
        <w:sz w:val="20"/>
        <w:szCs w:val="20"/>
      </w:rPr>
      <w:fldChar w:fldCharType="end"/>
    </w:r>
  </w:p>
  <w:p w14:paraId="2FD2FB11" w14:textId="0EBCF37F" w:rsidR="00AD0AB1" w:rsidRDefault="00AD0AB1">
    <w:pPr>
      <w:pStyle w:val="Foo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Rev. </w:t>
    </w:r>
    <w:r w:rsidR="00C32535">
      <w:rPr>
        <w:rFonts w:ascii="Arial" w:hAnsi="Arial" w:cs="Arial"/>
        <w:sz w:val="18"/>
        <w:szCs w:val="18"/>
      </w:rPr>
      <w:t>10/2018</w:t>
    </w:r>
  </w:p>
  <w:p w14:paraId="4BF6759F" w14:textId="77777777" w:rsidR="00AD0AB1" w:rsidRDefault="00AD0AB1">
    <w:pPr>
      <w:pStyle w:val="Footer"/>
      <w:rPr>
        <w:rFonts w:ascii="Arial" w:hAnsi="Arial" w:cs="Arial"/>
        <w:sz w:val="18"/>
        <w:szCs w:val="18"/>
      </w:rPr>
    </w:pPr>
  </w:p>
  <w:p w14:paraId="490B2250" w14:textId="77777777" w:rsidR="00AD0AB1" w:rsidRPr="00B37154" w:rsidRDefault="00AD0AB1">
    <w:pPr>
      <w:pStyle w:val="Foo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AB6FB0" w14:textId="77777777" w:rsidR="003D17C4" w:rsidRDefault="003D17C4">
      <w:r>
        <w:separator/>
      </w:r>
    </w:p>
  </w:footnote>
  <w:footnote w:type="continuationSeparator" w:id="0">
    <w:p w14:paraId="50AFC880" w14:textId="77777777" w:rsidR="003D17C4" w:rsidRDefault="003D17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080" w:type="dxa"/>
      <w:tblLook w:val="0000" w:firstRow="0" w:lastRow="0" w:firstColumn="0" w:lastColumn="0" w:noHBand="0" w:noVBand="0"/>
    </w:tblPr>
    <w:tblGrid>
      <w:gridCol w:w="1710"/>
      <w:gridCol w:w="3150"/>
      <w:gridCol w:w="2160"/>
      <w:gridCol w:w="3060"/>
    </w:tblGrid>
    <w:tr w:rsidR="00A47421" w:rsidRPr="00F50C64" w14:paraId="66189638" w14:textId="77777777" w:rsidTr="005A3430">
      <w:trPr>
        <w:trHeight w:val="332"/>
      </w:trPr>
      <w:tc>
        <w:tcPr>
          <w:tcW w:w="10080" w:type="dxa"/>
          <w:gridSpan w:val="4"/>
          <w:tcMar>
            <w:left w:w="0" w:type="dxa"/>
            <w:right w:w="0" w:type="dxa"/>
          </w:tcMar>
        </w:tcPr>
        <w:p w14:paraId="0437A744" w14:textId="460846AB" w:rsidR="00A47421" w:rsidRPr="00F50C64" w:rsidRDefault="00A47421" w:rsidP="00A47421">
          <w:pPr>
            <w:pStyle w:val="Header"/>
            <w:ind w:right="-16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 xml:space="preserve">REVENUES AND ACCOUNTS RECEIVABLE – </w:t>
          </w:r>
          <w:r w:rsidRPr="00F50C64">
            <w:rPr>
              <w:rFonts w:ascii="Arial" w:hAnsi="Arial" w:cs="Arial"/>
            </w:rPr>
            <w:t>SELF-ASSESSMENT QUESTIONNAIRE</w:t>
          </w:r>
        </w:p>
      </w:tc>
    </w:tr>
    <w:tr w:rsidR="00A47421" w:rsidRPr="00F50C64" w14:paraId="000EDBCD" w14:textId="77777777" w:rsidTr="005A3430">
      <w:trPr>
        <w:trHeight w:val="332"/>
      </w:trPr>
      <w:tc>
        <w:tcPr>
          <w:tcW w:w="1710" w:type="dxa"/>
          <w:tcMar>
            <w:left w:w="0" w:type="dxa"/>
            <w:right w:w="0" w:type="dxa"/>
          </w:tcMar>
        </w:tcPr>
        <w:p w14:paraId="5847DD3A" w14:textId="77777777" w:rsidR="00A47421" w:rsidRPr="00F50C64" w:rsidRDefault="00A47421" w:rsidP="00A47421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3150" w:type="dxa"/>
        </w:tcPr>
        <w:p w14:paraId="57FECFB6" w14:textId="77777777" w:rsidR="00A47421" w:rsidRPr="00F50C64" w:rsidRDefault="00A47421" w:rsidP="00A47421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2160" w:type="dxa"/>
        </w:tcPr>
        <w:p w14:paraId="65736A8F" w14:textId="77777777" w:rsidR="00A47421" w:rsidRPr="00F50C64" w:rsidRDefault="00A47421" w:rsidP="00A47421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3060" w:type="dxa"/>
        </w:tcPr>
        <w:p w14:paraId="17CBC9F1" w14:textId="77777777" w:rsidR="00A47421" w:rsidRPr="00F50C64" w:rsidRDefault="00A47421" w:rsidP="00A47421">
          <w:pPr>
            <w:pStyle w:val="Header"/>
            <w:jc w:val="center"/>
            <w:rPr>
              <w:rFonts w:ascii="Arial" w:hAnsi="Arial" w:cs="Arial"/>
            </w:rPr>
          </w:pPr>
        </w:p>
      </w:tc>
    </w:tr>
    <w:tr w:rsidR="00A47421" w:rsidRPr="00F50C64" w14:paraId="3CD8A562" w14:textId="77777777" w:rsidTr="005A3430">
      <w:trPr>
        <w:trHeight w:val="332"/>
      </w:trPr>
      <w:tc>
        <w:tcPr>
          <w:tcW w:w="1710" w:type="dxa"/>
          <w:tcMar>
            <w:left w:w="0" w:type="dxa"/>
            <w:right w:w="0" w:type="dxa"/>
          </w:tcMar>
          <w:vAlign w:val="bottom"/>
        </w:tcPr>
        <w:p w14:paraId="5512F241" w14:textId="77777777" w:rsidR="00A47421" w:rsidRPr="00F50C64" w:rsidRDefault="00A47421" w:rsidP="00A47421">
          <w:pPr>
            <w:pStyle w:val="Header"/>
            <w:rPr>
              <w:rFonts w:ascii="Arial" w:hAnsi="Arial" w:cs="Arial"/>
            </w:rPr>
          </w:pPr>
          <w:r w:rsidRPr="00F50C64">
            <w:rPr>
              <w:rFonts w:ascii="Arial" w:hAnsi="Arial" w:cs="Arial"/>
            </w:rPr>
            <w:t>Agency Name:</w:t>
          </w:r>
        </w:p>
      </w:tc>
      <w:tc>
        <w:tcPr>
          <w:tcW w:w="3150" w:type="dxa"/>
          <w:tcBorders>
            <w:bottom w:val="single" w:sz="4" w:space="0" w:color="auto"/>
          </w:tcBorders>
        </w:tcPr>
        <w:p w14:paraId="52E49CF4" w14:textId="77777777" w:rsidR="00A47421" w:rsidRPr="00F50C64" w:rsidRDefault="00A47421" w:rsidP="00A47421">
          <w:pPr>
            <w:pStyle w:val="Header"/>
            <w:rPr>
              <w:rFonts w:ascii="Arial" w:hAnsi="Arial" w:cs="Arial"/>
            </w:rPr>
          </w:pPr>
        </w:p>
      </w:tc>
      <w:tc>
        <w:tcPr>
          <w:tcW w:w="2160" w:type="dxa"/>
          <w:vAlign w:val="bottom"/>
        </w:tcPr>
        <w:p w14:paraId="27660EFD" w14:textId="77777777" w:rsidR="00A47421" w:rsidRPr="00F50C64" w:rsidRDefault="00A47421" w:rsidP="00A47421">
          <w:pPr>
            <w:pStyle w:val="Header"/>
            <w:tabs>
              <w:tab w:val="left" w:pos="143"/>
            </w:tabs>
            <w:rPr>
              <w:rFonts w:ascii="Arial" w:hAnsi="Arial" w:cs="Arial"/>
            </w:rPr>
          </w:pPr>
          <w:r>
            <w:rPr>
              <w:rFonts w:ascii="Arial" w:hAnsi="Arial" w:cs="Arial"/>
            </w:rPr>
            <w:tab/>
          </w:r>
          <w:r w:rsidRPr="00F50C64">
            <w:rPr>
              <w:rFonts w:ascii="Arial" w:hAnsi="Arial" w:cs="Arial"/>
            </w:rPr>
            <w:t>Date Performed:</w:t>
          </w:r>
        </w:p>
      </w:tc>
      <w:tc>
        <w:tcPr>
          <w:tcW w:w="3060" w:type="dxa"/>
          <w:tcBorders>
            <w:bottom w:val="single" w:sz="4" w:space="0" w:color="auto"/>
          </w:tcBorders>
        </w:tcPr>
        <w:p w14:paraId="1159CB4B" w14:textId="77777777" w:rsidR="00A47421" w:rsidRPr="00F50C64" w:rsidRDefault="00A47421" w:rsidP="00A47421">
          <w:pPr>
            <w:pStyle w:val="Header"/>
            <w:rPr>
              <w:rFonts w:ascii="Arial" w:hAnsi="Arial" w:cs="Arial"/>
            </w:rPr>
          </w:pPr>
        </w:p>
      </w:tc>
    </w:tr>
    <w:tr w:rsidR="00A47421" w:rsidRPr="00F50C64" w14:paraId="34A06E30" w14:textId="77777777" w:rsidTr="005A3430">
      <w:trPr>
        <w:trHeight w:val="332"/>
      </w:trPr>
      <w:tc>
        <w:tcPr>
          <w:tcW w:w="1710" w:type="dxa"/>
          <w:tcMar>
            <w:left w:w="0" w:type="dxa"/>
            <w:right w:w="0" w:type="dxa"/>
          </w:tcMar>
          <w:vAlign w:val="bottom"/>
        </w:tcPr>
        <w:p w14:paraId="5E4D6FB9" w14:textId="77777777" w:rsidR="00A47421" w:rsidRPr="00F50C64" w:rsidRDefault="00A47421" w:rsidP="00A47421">
          <w:pPr>
            <w:pStyle w:val="Header"/>
            <w:rPr>
              <w:rFonts w:ascii="Arial" w:hAnsi="Arial" w:cs="Arial"/>
            </w:rPr>
          </w:pPr>
          <w:r w:rsidRPr="00F50C64">
            <w:rPr>
              <w:rFonts w:ascii="Arial" w:hAnsi="Arial" w:cs="Arial"/>
            </w:rPr>
            <w:t>Performed by:</w:t>
          </w:r>
        </w:p>
      </w:tc>
      <w:tc>
        <w:tcPr>
          <w:tcW w:w="3150" w:type="dxa"/>
          <w:tcBorders>
            <w:top w:val="single" w:sz="4" w:space="0" w:color="auto"/>
            <w:bottom w:val="single" w:sz="4" w:space="0" w:color="auto"/>
          </w:tcBorders>
        </w:tcPr>
        <w:p w14:paraId="5BC40537" w14:textId="77777777" w:rsidR="00A47421" w:rsidRPr="00F50C64" w:rsidRDefault="00A47421" w:rsidP="00A47421">
          <w:pPr>
            <w:pStyle w:val="Header"/>
            <w:rPr>
              <w:rFonts w:ascii="Arial" w:hAnsi="Arial" w:cs="Arial"/>
            </w:rPr>
          </w:pPr>
        </w:p>
      </w:tc>
      <w:tc>
        <w:tcPr>
          <w:tcW w:w="2160" w:type="dxa"/>
          <w:vAlign w:val="bottom"/>
        </w:tcPr>
        <w:p w14:paraId="0A08F63C" w14:textId="77777777" w:rsidR="00A47421" w:rsidRPr="00F50C64" w:rsidRDefault="00A47421" w:rsidP="00A47421">
          <w:pPr>
            <w:pStyle w:val="Header"/>
            <w:tabs>
              <w:tab w:val="left" w:pos="143"/>
            </w:tabs>
            <w:rPr>
              <w:rFonts w:ascii="Arial" w:hAnsi="Arial" w:cs="Arial"/>
            </w:rPr>
          </w:pPr>
          <w:r>
            <w:rPr>
              <w:rFonts w:ascii="Arial" w:hAnsi="Arial" w:cs="Arial"/>
            </w:rPr>
            <w:tab/>
          </w:r>
          <w:r w:rsidRPr="00F50C64">
            <w:rPr>
              <w:rFonts w:ascii="Arial" w:hAnsi="Arial" w:cs="Arial"/>
            </w:rPr>
            <w:t>Reviewed by:</w:t>
          </w:r>
        </w:p>
      </w:tc>
      <w:tc>
        <w:tcPr>
          <w:tcW w:w="3060" w:type="dxa"/>
          <w:tcBorders>
            <w:top w:val="single" w:sz="4" w:space="0" w:color="auto"/>
            <w:bottom w:val="single" w:sz="4" w:space="0" w:color="auto"/>
          </w:tcBorders>
        </w:tcPr>
        <w:p w14:paraId="14DB1AD1" w14:textId="77777777" w:rsidR="00A47421" w:rsidRPr="00F50C64" w:rsidRDefault="00A47421" w:rsidP="00A47421">
          <w:pPr>
            <w:pStyle w:val="Header"/>
            <w:rPr>
              <w:rFonts w:ascii="Arial" w:hAnsi="Arial" w:cs="Arial"/>
            </w:rPr>
          </w:pPr>
        </w:p>
      </w:tc>
    </w:tr>
  </w:tbl>
  <w:p w14:paraId="64DEE72F" w14:textId="77777777" w:rsidR="00AD0AB1" w:rsidRPr="00A47421" w:rsidRDefault="00AD0AB1" w:rsidP="00A4742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A3050"/>
    <w:multiLevelType w:val="hybridMultilevel"/>
    <w:tmpl w:val="681A364C"/>
    <w:lvl w:ilvl="0" w:tplc="514A0E98">
      <w:start w:val="1"/>
      <w:numFmt w:val="lowerLetter"/>
      <w:lvlText w:val="%1."/>
      <w:lvlJc w:val="left"/>
      <w:pPr>
        <w:ind w:left="840" w:hanging="360"/>
      </w:pPr>
      <w:rPr>
        <w:rFonts w:hint="default"/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 w15:restartNumberingAfterBreak="0">
    <w:nsid w:val="021C1872"/>
    <w:multiLevelType w:val="hybridMultilevel"/>
    <w:tmpl w:val="1EECB3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1B48A1"/>
    <w:multiLevelType w:val="hybridMultilevel"/>
    <w:tmpl w:val="2B583670"/>
    <w:lvl w:ilvl="0" w:tplc="DFF8EDE6">
      <w:start w:val="1"/>
      <w:numFmt w:val="lowerLetter"/>
      <w:lvlText w:val="%1."/>
      <w:lvlJc w:val="left"/>
      <w:pPr>
        <w:tabs>
          <w:tab w:val="num" w:pos="546"/>
        </w:tabs>
        <w:ind w:left="546" w:hanging="360"/>
      </w:pPr>
      <w:rPr>
        <w:rFonts w:hint="default"/>
      </w:rPr>
    </w:lvl>
    <w:lvl w:ilvl="1" w:tplc="E8AC8BF8">
      <w:start w:val="2"/>
      <w:numFmt w:val="lowerLetter"/>
      <w:lvlText w:val="%2."/>
      <w:lvlJc w:val="left"/>
      <w:pPr>
        <w:tabs>
          <w:tab w:val="num" w:pos="546"/>
        </w:tabs>
        <w:ind w:left="546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1446"/>
        </w:tabs>
        <w:ind w:left="1446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86"/>
        </w:tabs>
        <w:ind w:left="19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706"/>
        </w:tabs>
        <w:ind w:left="27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6"/>
        </w:tabs>
        <w:ind w:left="34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46"/>
        </w:tabs>
        <w:ind w:left="41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866"/>
        </w:tabs>
        <w:ind w:left="48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86"/>
        </w:tabs>
        <w:ind w:left="5586" w:hanging="180"/>
      </w:pPr>
    </w:lvl>
  </w:abstractNum>
  <w:abstractNum w:abstractNumId="3" w15:restartNumberingAfterBreak="0">
    <w:nsid w:val="03452014"/>
    <w:multiLevelType w:val="hybridMultilevel"/>
    <w:tmpl w:val="0546A4B4"/>
    <w:lvl w:ilvl="0" w:tplc="9BD6FB2A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4013D1C"/>
    <w:multiLevelType w:val="multilevel"/>
    <w:tmpl w:val="176618FC"/>
    <w:lvl w:ilvl="0">
      <w:start w:val="1"/>
      <w:numFmt w:val="decimal"/>
      <w:lvlText w:val="%1."/>
      <w:lvlJc w:val="right"/>
      <w:pPr>
        <w:tabs>
          <w:tab w:val="num" w:pos="396"/>
        </w:tabs>
        <w:ind w:left="396" w:hanging="21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2">
      <w:start w:val="1"/>
      <w:numFmt w:val="lowerLetter"/>
      <w:lvlText w:val="%3."/>
      <w:lvlJc w:val="left"/>
      <w:pPr>
        <w:tabs>
          <w:tab w:val="num" w:pos="2412"/>
        </w:tabs>
        <w:ind w:left="2412" w:hanging="432"/>
      </w:pPr>
      <w:rPr>
        <w:rFonts w:hint="default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4276D74"/>
    <w:multiLevelType w:val="hybridMultilevel"/>
    <w:tmpl w:val="AA0E655C"/>
    <w:lvl w:ilvl="0" w:tplc="99E8E56C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8410F4"/>
    <w:multiLevelType w:val="hybridMultilevel"/>
    <w:tmpl w:val="1D38754C"/>
    <w:lvl w:ilvl="0" w:tplc="2A623DF6">
      <w:start w:val="1"/>
      <w:numFmt w:val="decimal"/>
      <w:lvlText w:val="%1."/>
      <w:lvlJc w:val="right"/>
      <w:pPr>
        <w:tabs>
          <w:tab w:val="num" w:pos="432"/>
        </w:tabs>
        <w:ind w:left="432" w:hanging="21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0FC34D6"/>
    <w:multiLevelType w:val="hybridMultilevel"/>
    <w:tmpl w:val="B42A1DCE"/>
    <w:lvl w:ilvl="0" w:tplc="28FE1E6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21B5106"/>
    <w:multiLevelType w:val="hybridMultilevel"/>
    <w:tmpl w:val="8470457A"/>
    <w:lvl w:ilvl="0" w:tplc="04090005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9" w15:restartNumberingAfterBreak="0">
    <w:nsid w:val="12533882"/>
    <w:multiLevelType w:val="hybridMultilevel"/>
    <w:tmpl w:val="1D8A7BCC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39B6098"/>
    <w:multiLevelType w:val="hybridMultilevel"/>
    <w:tmpl w:val="D85A9B66"/>
    <w:lvl w:ilvl="0" w:tplc="C2C22B80">
      <w:start w:val="3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583749"/>
    <w:multiLevelType w:val="hybridMultilevel"/>
    <w:tmpl w:val="5B1CC7C0"/>
    <w:lvl w:ilvl="0" w:tplc="EE0A8EA4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8E81FF1"/>
    <w:multiLevelType w:val="hybridMultilevel"/>
    <w:tmpl w:val="AD7CFC0E"/>
    <w:lvl w:ilvl="0" w:tplc="28FE1E6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1A224EBF"/>
    <w:multiLevelType w:val="hybridMultilevel"/>
    <w:tmpl w:val="381AAC40"/>
    <w:lvl w:ilvl="0" w:tplc="62C6BDE6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A86391C"/>
    <w:multiLevelType w:val="hybridMultilevel"/>
    <w:tmpl w:val="D00A968E"/>
    <w:lvl w:ilvl="0" w:tplc="D43A3494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1B9140A0"/>
    <w:multiLevelType w:val="hybridMultilevel"/>
    <w:tmpl w:val="0A62A29E"/>
    <w:lvl w:ilvl="0" w:tplc="D8A492C2">
      <w:start w:val="1"/>
      <w:numFmt w:val="decimal"/>
      <w:lvlText w:val="%1."/>
      <w:lvlJc w:val="right"/>
      <w:pPr>
        <w:tabs>
          <w:tab w:val="num" w:pos="432"/>
        </w:tabs>
        <w:ind w:left="432" w:hanging="216"/>
      </w:pPr>
      <w:rPr>
        <w:rFonts w:hint="default"/>
      </w:rPr>
    </w:lvl>
    <w:lvl w:ilvl="1" w:tplc="DCAE78A2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27CE7A34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BAF46F1"/>
    <w:multiLevelType w:val="hybridMultilevel"/>
    <w:tmpl w:val="17EE624A"/>
    <w:lvl w:ilvl="0" w:tplc="94505BD2">
      <w:start w:val="2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40004C"/>
    <w:multiLevelType w:val="hybridMultilevel"/>
    <w:tmpl w:val="2A5A4B38"/>
    <w:lvl w:ilvl="0" w:tplc="310E704A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421320B"/>
    <w:multiLevelType w:val="hybridMultilevel"/>
    <w:tmpl w:val="199E38B2"/>
    <w:lvl w:ilvl="0" w:tplc="B6C404A2">
      <w:start w:val="1"/>
      <w:numFmt w:val="decimal"/>
      <w:suff w:val="nothing"/>
      <w:lvlText w:val="%1."/>
      <w:lvlJc w:val="right"/>
      <w:pPr>
        <w:ind w:left="0" w:firstLine="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24626FBE"/>
    <w:multiLevelType w:val="hybridMultilevel"/>
    <w:tmpl w:val="1AE88B92"/>
    <w:lvl w:ilvl="0" w:tplc="5E9A9C7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5D925D5"/>
    <w:multiLevelType w:val="hybridMultilevel"/>
    <w:tmpl w:val="BEB232E8"/>
    <w:lvl w:ilvl="0" w:tplc="B05AF734">
      <w:start w:val="1"/>
      <w:numFmt w:val="decimal"/>
      <w:lvlText w:val="%1."/>
      <w:lvlJc w:val="right"/>
      <w:pPr>
        <w:tabs>
          <w:tab w:val="num" w:pos="504"/>
        </w:tabs>
        <w:ind w:left="504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26CB7FC8"/>
    <w:multiLevelType w:val="hybridMultilevel"/>
    <w:tmpl w:val="C9F2C2AE"/>
    <w:lvl w:ilvl="0" w:tplc="2CC03FA2">
      <w:start w:val="24"/>
      <w:numFmt w:val="decimal"/>
      <w:lvlText w:val="%1."/>
      <w:lvlJc w:val="right"/>
      <w:pPr>
        <w:tabs>
          <w:tab w:val="num" w:pos="432"/>
        </w:tabs>
        <w:ind w:left="432" w:hanging="21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732621F"/>
    <w:multiLevelType w:val="hybridMultilevel"/>
    <w:tmpl w:val="21087F40"/>
    <w:lvl w:ilvl="0" w:tplc="EEE690C0">
      <w:start w:val="2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23" w15:restartNumberingAfterBreak="0">
    <w:nsid w:val="29597974"/>
    <w:multiLevelType w:val="hybridMultilevel"/>
    <w:tmpl w:val="4F723F38"/>
    <w:lvl w:ilvl="0" w:tplc="AA12F578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98E58FD"/>
    <w:multiLevelType w:val="hybridMultilevel"/>
    <w:tmpl w:val="6A92DDAA"/>
    <w:lvl w:ilvl="0" w:tplc="514A0E98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AEFEF13A">
      <w:start w:val="3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2ADC6F30"/>
    <w:multiLevelType w:val="hybridMultilevel"/>
    <w:tmpl w:val="692EA718"/>
    <w:lvl w:ilvl="0" w:tplc="D43A3494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2B1D2524"/>
    <w:multiLevelType w:val="hybridMultilevel"/>
    <w:tmpl w:val="0F9E7C10"/>
    <w:lvl w:ilvl="0" w:tplc="6C9AB564">
      <w:start w:val="3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E971C45"/>
    <w:multiLevelType w:val="hybridMultilevel"/>
    <w:tmpl w:val="4F447AE2"/>
    <w:lvl w:ilvl="0" w:tplc="B37E707C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24"/>
        </w:tabs>
        <w:ind w:left="122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44"/>
        </w:tabs>
        <w:ind w:left="194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64"/>
        </w:tabs>
        <w:ind w:left="266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84"/>
        </w:tabs>
        <w:ind w:left="338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04"/>
        </w:tabs>
        <w:ind w:left="410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24"/>
        </w:tabs>
        <w:ind w:left="482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44"/>
        </w:tabs>
        <w:ind w:left="554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64"/>
        </w:tabs>
        <w:ind w:left="6264" w:hanging="180"/>
      </w:pPr>
    </w:lvl>
  </w:abstractNum>
  <w:abstractNum w:abstractNumId="28" w15:restartNumberingAfterBreak="0">
    <w:nsid w:val="33C43144"/>
    <w:multiLevelType w:val="hybridMultilevel"/>
    <w:tmpl w:val="75E40756"/>
    <w:lvl w:ilvl="0" w:tplc="29B467FA">
      <w:start w:val="1"/>
      <w:numFmt w:val="decimal"/>
      <w:lvlText w:val="%1."/>
      <w:lvlJc w:val="right"/>
      <w:pPr>
        <w:tabs>
          <w:tab w:val="num" w:pos="432"/>
        </w:tabs>
        <w:ind w:left="432" w:hanging="21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3DA710A"/>
    <w:multiLevelType w:val="hybridMultilevel"/>
    <w:tmpl w:val="AF722DA4"/>
    <w:lvl w:ilvl="0" w:tplc="A558C36A">
      <w:start w:val="30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8B83520"/>
    <w:multiLevelType w:val="hybridMultilevel"/>
    <w:tmpl w:val="1586F544"/>
    <w:lvl w:ilvl="0" w:tplc="3806BF7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1B456F0">
      <w:start w:val="21"/>
      <w:numFmt w:val="decimal"/>
      <w:lvlText w:val="%2."/>
      <w:lvlJc w:val="right"/>
      <w:pPr>
        <w:tabs>
          <w:tab w:val="num" w:pos="432"/>
        </w:tabs>
        <w:ind w:left="432" w:hanging="216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BAA2950"/>
    <w:multiLevelType w:val="hybridMultilevel"/>
    <w:tmpl w:val="D9F87AEE"/>
    <w:lvl w:ilvl="0" w:tplc="DFFEB474">
      <w:start w:val="22"/>
      <w:numFmt w:val="decimal"/>
      <w:lvlText w:val="%1."/>
      <w:lvlJc w:val="right"/>
      <w:pPr>
        <w:tabs>
          <w:tab w:val="num" w:pos="432"/>
        </w:tabs>
        <w:ind w:left="432" w:hanging="21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3CB53208"/>
    <w:multiLevelType w:val="hybridMultilevel"/>
    <w:tmpl w:val="3A5C3D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EA57BD8"/>
    <w:multiLevelType w:val="hybridMultilevel"/>
    <w:tmpl w:val="CF0EC7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1494CAB"/>
    <w:multiLevelType w:val="hybridMultilevel"/>
    <w:tmpl w:val="C12E88E0"/>
    <w:lvl w:ilvl="0" w:tplc="28FE1E6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42C714DC"/>
    <w:multiLevelType w:val="hybridMultilevel"/>
    <w:tmpl w:val="8EE2E8E0"/>
    <w:lvl w:ilvl="0" w:tplc="3D708462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 w:tplc="43CC49DA">
      <w:start w:val="1"/>
      <w:numFmt w:val="decimal"/>
      <w:lvlText w:val="%2."/>
      <w:lvlJc w:val="right"/>
      <w:pPr>
        <w:tabs>
          <w:tab w:val="num" w:pos="1296"/>
        </w:tabs>
        <w:ind w:left="1296" w:hanging="216"/>
      </w:pPr>
      <w:rPr>
        <w:rFonts w:hint="default"/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477B7A3B"/>
    <w:multiLevelType w:val="hybridMultilevel"/>
    <w:tmpl w:val="78EEA490"/>
    <w:lvl w:ilvl="0" w:tplc="D43A3494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494E66CD"/>
    <w:multiLevelType w:val="hybridMultilevel"/>
    <w:tmpl w:val="2A7AE8B0"/>
    <w:lvl w:ilvl="0" w:tplc="3DBE1478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4B472846"/>
    <w:multiLevelType w:val="hybridMultilevel"/>
    <w:tmpl w:val="F224DA8C"/>
    <w:lvl w:ilvl="0" w:tplc="44A27A7A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4C2200FA"/>
    <w:multiLevelType w:val="hybridMultilevel"/>
    <w:tmpl w:val="4CDE69B0"/>
    <w:lvl w:ilvl="0" w:tplc="D1E0152C">
      <w:start w:val="30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7077F4A"/>
    <w:multiLevelType w:val="hybridMultilevel"/>
    <w:tmpl w:val="2D569144"/>
    <w:lvl w:ilvl="0" w:tplc="3806BF7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57CF6E02"/>
    <w:multiLevelType w:val="hybridMultilevel"/>
    <w:tmpl w:val="EC30866A"/>
    <w:lvl w:ilvl="0" w:tplc="E54C3AE2">
      <w:start w:val="1"/>
      <w:numFmt w:val="decimal"/>
      <w:lvlText w:val="%1."/>
      <w:lvlJc w:val="right"/>
      <w:pPr>
        <w:tabs>
          <w:tab w:val="num" w:pos="432"/>
        </w:tabs>
        <w:ind w:left="432" w:hanging="216"/>
      </w:pPr>
      <w:rPr>
        <w:rFonts w:hint="default"/>
        <w:b w:val="0"/>
      </w:rPr>
    </w:lvl>
    <w:lvl w:ilvl="1" w:tplc="2220A1C0">
      <w:start w:val="7"/>
      <w:numFmt w:val="decimal"/>
      <w:lvlText w:val="%2."/>
      <w:lvlJc w:val="right"/>
      <w:pPr>
        <w:tabs>
          <w:tab w:val="num" w:pos="1296"/>
        </w:tabs>
        <w:ind w:left="1296" w:hanging="216"/>
      </w:pPr>
      <w:rPr>
        <w:rFonts w:hint="default"/>
      </w:rPr>
    </w:lvl>
    <w:lvl w:ilvl="2" w:tplc="46BE799E">
      <w:start w:val="7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58311577"/>
    <w:multiLevelType w:val="hybridMultilevel"/>
    <w:tmpl w:val="180E5A44"/>
    <w:lvl w:ilvl="0" w:tplc="28FE1E6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EFEF13A">
      <w:start w:val="3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3" w15:restartNumberingAfterBreak="0">
    <w:nsid w:val="5B702B39"/>
    <w:multiLevelType w:val="hybridMultilevel"/>
    <w:tmpl w:val="D9FC27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D1A7548"/>
    <w:multiLevelType w:val="hybridMultilevel"/>
    <w:tmpl w:val="FA5AF0DA"/>
    <w:lvl w:ilvl="0" w:tplc="367ED64C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37CF0A2">
      <w:start w:val="1"/>
      <w:numFmt w:val="decimal"/>
      <w:lvlText w:val="%2."/>
      <w:lvlJc w:val="right"/>
      <w:pPr>
        <w:tabs>
          <w:tab w:val="num" w:pos="432"/>
        </w:tabs>
        <w:ind w:left="432" w:hanging="216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5D52522B"/>
    <w:multiLevelType w:val="hybridMultilevel"/>
    <w:tmpl w:val="E75AEE74"/>
    <w:lvl w:ilvl="0" w:tplc="C60C5DE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0DA60EA"/>
    <w:multiLevelType w:val="hybridMultilevel"/>
    <w:tmpl w:val="0834EF9C"/>
    <w:lvl w:ilvl="0" w:tplc="28FE1E6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7" w15:restartNumberingAfterBreak="0">
    <w:nsid w:val="62C574BE"/>
    <w:multiLevelType w:val="hybridMultilevel"/>
    <w:tmpl w:val="6E02BD44"/>
    <w:lvl w:ilvl="0" w:tplc="C39821BE">
      <w:start w:val="1"/>
      <w:numFmt w:val="decimal"/>
      <w:lvlText w:val="%1."/>
      <w:lvlJc w:val="right"/>
      <w:pPr>
        <w:tabs>
          <w:tab w:val="num" w:pos="504"/>
        </w:tabs>
        <w:ind w:left="504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62F407A0"/>
    <w:multiLevelType w:val="hybridMultilevel"/>
    <w:tmpl w:val="6706D5F0"/>
    <w:lvl w:ilvl="0" w:tplc="28FE1E6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9" w15:restartNumberingAfterBreak="0">
    <w:nsid w:val="631C6477"/>
    <w:multiLevelType w:val="hybridMultilevel"/>
    <w:tmpl w:val="0076FD1A"/>
    <w:lvl w:ilvl="0" w:tplc="28FE1E6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0" w15:restartNumberingAfterBreak="0">
    <w:nsid w:val="63934D29"/>
    <w:multiLevelType w:val="hybridMultilevel"/>
    <w:tmpl w:val="41943352"/>
    <w:lvl w:ilvl="0" w:tplc="9872E3B4">
      <w:start w:val="1"/>
      <w:numFmt w:val="decimal"/>
      <w:lvlText w:val="%1."/>
      <w:lvlJc w:val="right"/>
      <w:pPr>
        <w:tabs>
          <w:tab w:val="num" w:pos="432"/>
        </w:tabs>
        <w:ind w:left="432" w:hanging="21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6440478E"/>
    <w:multiLevelType w:val="hybridMultilevel"/>
    <w:tmpl w:val="31CCE1A0"/>
    <w:lvl w:ilvl="0" w:tplc="28FE1E6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660A4B7B"/>
    <w:multiLevelType w:val="hybridMultilevel"/>
    <w:tmpl w:val="0432361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6286750"/>
    <w:multiLevelType w:val="hybridMultilevel"/>
    <w:tmpl w:val="F766A9C2"/>
    <w:lvl w:ilvl="0" w:tplc="7F8CA98C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683200F8"/>
    <w:multiLevelType w:val="hybridMultilevel"/>
    <w:tmpl w:val="2A207A3E"/>
    <w:lvl w:ilvl="0" w:tplc="28FE1E6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5" w15:restartNumberingAfterBreak="0">
    <w:nsid w:val="6BC94FBD"/>
    <w:multiLevelType w:val="hybridMultilevel"/>
    <w:tmpl w:val="B8DC4D38"/>
    <w:lvl w:ilvl="0" w:tplc="22462F84">
      <w:start w:val="1"/>
      <w:numFmt w:val="decimal"/>
      <w:lvlText w:val="%1."/>
      <w:lvlJc w:val="right"/>
      <w:pPr>
        <w:tabs>
          <w:tab w:val="num" w:pos="504"/>
        </w:tabs>
        <w:ind w:left="504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6C037CB2"/>
    <w:multiLevelType w:val="hybridMultilevel"/>
    <w:tmpl w:val="37B21698"/>
    <w:lvl w:ilvl="0" w:tplc="3806BF7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6C4902F6"/>
    <w:multiLevelType w:val="hybridMultilevel"/>
    <w:tmpl w:val="1D5470E0"/>
    <w:lvl w:ilvl="0" w:tplc="6C927BC4">
      <w:start w:val="1"/>
      <w:numFmt w:val="decimal"/>
      <w:lvlText w:val="%1."/>
      <w:lvlJc w:val="right"/>
      <w:pPr>
        <w:tabs>
          <w:tab w:val="num" w:pos="432"/>
        </w:tabs>
        <w:ind w:left="432" w:hanging="21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71C85C94"/>
    <w:multiLevelType w:val="hybridMultilevel"/>
    <w:tmpl w:val="F04C34FA"/>
    <w:lvl w:ilvl="0" w:tplc="D81E725C">
      <w:start w:val="1"/>
      <w:numFmt w:val="decimal"/>
      <w:lvlText w:val="%1."/>
      <w:lvlJc w:val="right"/>
      <w:pPr>
        <w:tabs>
          <w:tab w:val="num" w:pos="432"/>
        </w:tabs>
        <w:ind w:left="432" w:hanging="21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76F73474"/>
    <w:multiLevelType w:val="hybridMultilevel"/>
    <w:tmpl w:val="A4A260DC"/>
    <w:lvl w:ilvl="0" w:tplc="87509FF8">
      <w:start w:val="1"/>
      <w:numFmt w:val="decimal"/>
      <w:lvlText w:val="%1."/>
      <w:lvlJc w:val="right"/>
      <w:pPr>
        <w:tabs>
          <w:tab w:val="num" w:pos="432"/>
        </w:tabs>
        <w:ind w:left="432" w:hanging="216"/>
      </w:pPr>
      <w:rPr>
        <w:rFonts w:hint="default"/>
      </w:rPr>
    </w:lvl>
    <w:lvl w:ilvl="1" w:tplc="B4747C3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0" w15:restartNumberingAfterBreak="0">
    <w:nsid w:val="7753772F"/>
    <w:multiLevelType w:val="hybridMultilevel"/>
    <w:tmpl w:val="4F76BDC0"/>
    <w:lvl w:ilvl="0" w:tplc="D43A3494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1" w15:restartNumberingAfterBreak="0">
    <w:nsid w:val="7B7642A6"/>
    <w:multiLevelType w:val="hybridMultilevel"/>
    <w:tmpl w:val="47C0E25A"/>
    <w:lvl w:ilvl="0" w:tplc="5E9A9C72">
      <w:start w:val="1"/>
      <w:numFmt w:val="lowerLetter"/>
      <w:lvlText w:val="%1)"/>
      <w:lvlJc w:val="left"/>
      <w:pPr>
        <w:tabs>
          <w:tab w:val="num" w:pos="576"/>
        </w:tabs>
        <w:ind w:left="5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62" w15:restartNumberingAfterBreak="0">
    <w:nsid w:val="7BB352CA"/>
    <w:multiLevelType w:val="hybridMultilevel"/>
    <w:tmpl w:val="176618FC"/>
    <w:lvl w:ilvl="0" w:tplc="B2CA5D0C">
      <w:start w:val="1"/>
      <w:numFmt w:val="decimal"/>
      <w:lvlText w:val="%1."/>
      <w:lvlJc w:val="right"/>
      <w:pPr>
        <w:tabs>
          <w:tab w:val="num" w:pos="396"/>
        </w:tabs>
        <w:ind w:left="396" w:hanging="216"/>
      </w:pPr>
      <w:rPr>
        <w:rFonts w:hint="default"/>
      </w:rPr>
    </w:lvl>
    <w:lvl w:ilvl="1" w:tplc="AA12F578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2" w:tplc="D024B16C">
      <w:start w:val="1"/>
      <w:numFmt w:val="lowerLetter"/>
      <w:lvlText w:val="%3."/>
      <w:lvlJc w:val="left"/>
      <w:pPr>
        <w:tabs>
          <w:tab w:val="num" w:pos="2412"/>
        </w:tabs>
        <w:ind w:left="2412" w:hanging="432"/>
      </w:pPr>
      <w:rPr>
        <w:rFonts w:hint="default"/>
        <w:sz w:val="22"/>
        <w:szCs w:val="22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7BD9790B"/>
    <w:multiLevelType w:val="hybridMultilevel"/>
    <w:tmpl w:val="A836D198"/>
    <w:lvl w:ilvl="0" w:tplc="361EA1B4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4" w15:restartNumberingAfterBreak="0">
    <w:nsid w:val="7FAA7E45"/>
    <w:multiLevelType w:val="hybridMultilevel"/>
    <w:tmpl w:val="17EE624A"/>
    <w:lvl w:ilvl="0" w:tplc="94505BD2">
      <w:start w:val="2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6"/>
  </w:num>
  <w:num w:numId="3">
    <w:abstractNumId w:val="59"/>
  </w:num>
  <w:num w:numId="4">
    <w:abstractNumId w:val="18"/>
  </w:num>
  <w:num w:numId="5">
    <w:abstractNumId w:val="25"/>
  </w:num>
  <w:num w:numId="6">
    <w:abstractNumId w:val="47"/>
  </w:num>
  <w:num w:numId="7">
    <w:abstractNumId w:val="20"/>
  </w:num>
  <w:num w:numId="8">
    <w:abstractNumId w:val="42"/>
  </w:num>
  <w:num w:numId="9">
    <w:abstractNumId w:val="7"/>
  </w:num>
  <w:num w:numId="10">
    <w:abstractNumId w:val="51"/>
  </w:num>
  <w:num w:numId="11">
    <w:abstractNumId w:val="54"/>
  </w:num>
  <w:num w:numId="12">
    <w:abstractNumId w:val="49"/>
  </w:num>
  <w:num w:numId="13">
    <w:abstractNumId w:val="14"/>
  </w:num>
  <w:num w:numId="14">
    <w:abstractNumId w:val="60"/>
  </w:num>
  <w:num w:numId="15">
    <w:abstractNumId w:val="8"/>
  </w:num>
  <w:num w:numId="16">
    <w:abstractNumId w:val="9"/>
  </w:num>
  <w:num w:numId="17">
    <w:abstractNumId w:val="57"/>
  </w:num>
  <w:num w:numId="18">
    <w:abstractNumId w:val="28"/>
  </w:num>
  <w:num w:numId="19">
    <w:abstractNumId w:val="41"/>
  </w:num>
  <w:num w:numId="20">
    <w:abstractNumId w:val="62"/>
  </w:num>
  <w:num w:numId="21">
    <w:abstractNumId w:val="53"/>
  </w:num>
  <w:num w:numId="22">
    <w:abstractNumId w:val="3"/>
  </w:num>
  <w:num w:numId="23">
    <w:abstractNumId w:val="35"/>
  </w:num>
  <w:num w:numId="24">
    <w:abstractNumId w:val="37"/>
  </w:num>
  <w:num w:numId="25">
    <w:abstractNumId w:val="11"/>
  </w:num>
  <w:num w:numId="26">
    <w:abstractNumId w:val="17"/>
  </w:num>
  <w:num w:numId="27">
    <w:abstractNumId w:val="13"/>
  </w:num>
  <w:num w:numId="28">
    <w:abstractNumId w:val="55"/>
  </w:num>
  <w:num w:numId="29">
    <w:abstractNumId w:val="45"/>
  </w:num>
  <w:num w:numId="30">
    <w:abstractNumId w:val="12"/>
  </w:num>
  <w:num w:numId="31">
    <w:abstractNumId w:val="63"/>
  </w:num>
  <w:num w:numId="32">
    <w:abstractNumId w:val="46"/>
  </w:num>
  <w:num w:numId="33">
    <w:abstractNumId w:val="50"/>
  </w:num>
  <w:num w:numId="34">
    <w:abstractNumId w:val="15"/>
  </w:num>
  <w:num w:numId="35">
    <w:abstractNumId w:val="48"/>
  </w:num>
  <w:num w:numId="36">
    <w:abstractNumId w:val="30"/>
  </w:num>
  <w:num w:numId="37">
    <w:abstractNumId w:val="40"/>
  </w:num>
  <w:num w:numId="38">
    <w:abstractNumId w:val="56"/>
  </w:num>
  <w:num w:numId="39">
    <w:abstractNumId w:val="44"/>
  </w:num>
  <w:num w:numId="40">
    <w:abstractNumId w:val="27"/>
  </w:num>
  <w:num w:numId="41">
    <w:abstractNumId w:val="31"/>
  </w:num>
  <w:num w:numId="42">
    <w:abstractNumId w:val="21"/>
  </w:num>
  <w:num w:numId="43">
    <w:abstractNumId w:val="38"/>
  </w:num>
  <w:num w:numId="44">
    <w:abstractNumId w:val="22"/>
  </w:num>
  <w:num w:numId="45">
    <w:abstractNumId w:val="6"/>
  </w:num>
  <w:num w:numId="46">
    <w:abstractNumId w:val="58"/>
  </w:num>
  <w:num w:numId="47">
    <w:abstractNumId w:val="4"/>
  </w:num>
  <w:num w:numId="48">
    <w:abstractNumId w:val="23"/>
  </w:num>
  <w:num w:numId="49">
    <w:abstractNumId w:val="18"/>
  </w:num>
  <w:num w:numId="50">
    <w:abstractNumId w:val="24"/>
  </w:num>
  <w:num w:numId="51">
    <w:abstractNumId w:val="33"/>
  </w:num>
  <w:num w:numId="52">
    <w:abstractNumId w:val="1"/>
  </w:num>
  <w:num w:numId="53">
    <w:abstractNumId w:val="34"/>
  </w:num>
  <w:num w:numId="54">
    <w:abstractNumId w:val="64"/>
  </w:num>
  <w:num w:numId="55">
    <w:abstractNumId w:val="5"/>
  </w:num>
  <w:num w:numId="56">
    <w:abstractNumId w:val="61"/>
  </w:num>
  <w:num w:numId="57">
    <w:abstractNumId w:val="19"/>
  </w:num>
  <w:num w:numId="58">
    <w:abstractNumId w:val="39"/>
  </w:num>
  <w:num w:numId="59">
    <w:abstractNumId w:val="32"/>
  </w:num>
  <w:num w:numId="60">
    <w:abstractNumId w:val="26"/>
  </w:num>
  <w:num w:numId="61">
    <w:abstractNumId w:val="16"/>
  </w:num>
  <w:num w:numId="62">
    <w:abstractNumId w:val="29"/>
  </w:num>
  <w:num w:numId="63">
    <w:abstractNumId w:val="43"/>
  </w:num>
  <w:num w:numId="64">
    <w:abstractNumId w:val="10"/>
  </w:num>
  <w:num w:numId="65">
    <w:abstractNumId w:val="52"/>
  </w:num>
  <w:num w:numId="66">
    <w:abstractNumId w:val="0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D44"/>
    <w:rsid w:val="0000352F"/>
    <w:rsid w:val="00006568"/>
    <w:rsid w:val="00011582"/>
    <w:rsid w:val="000124CC"/>
    <w:rsid w:val="000144FC"/>
    <w:rsid w:val="00015991"/>
    <w:rsid w:val="0001618E"/>
    <w:rsid w:val="00016629"/>
    <w:rsid w:val="00021148"/>
    <w:rsid w:val="00024E4A"/>
    <w:rsid w:val="00031A59"/>
    <w:rsid w:val="00035E89"/>
    <w:rsid w:val="00037453"/>
    <w:rsid w:val="00040D25"/>
    <w:rsid w:val="00051689"/>
    <w:rsid w:val="00052ABC"/>
    <w:rsid w:val="00052AD9"/>
    <w:rsid w:val="00052DAD"/>
    <w:rsid w:val="00053106"/>
    <w:rsid w:val="00053642"/>
    <w:rsid w:val="00053A70"/>
    <w:rsid w:val="00062C2D"/>
    <w:rsid w:val="000713E0"/>
    <w:rsid w:val="00080BF1"/>
    <w:rsid w:val="00083F40"/>
    <w:rsid w:val="0008461C"/>
    <w:rsid w:val="000849F5"/>
    <w:rsid w:val="0008505E"/>
    <w:rsid w:val="000930B8"/>
    <w:rsid w:val="00093B8A"/>
    <w:rsid w:val="00094B74"/>
    <w:rsid w:val="000950EC"/>
    <w:rsid w:val="000A0E94"/>
    <w:rsid w:val="000A307E"/>
    <w:rsid w:val="000A5C7A"/>
    <w:rsid w:val="000A67D2"/>
    <w:rsid w:val="000B29DB"/>
    <w:rsid w:val="000B4496"/>
    <w:rsid w:val="000B5DED"/>
    <w:rsid w:val="000B614D"/>
    <w:rsid w:val="000B75FB"/>
    <w:rsid w:val="000C1C2B"/>
    <w:rsid w:val="000C6235"/>
    <w:rsid w:val="000C7097"/>
    <w:rsid w:val="000D1B38"/>
    <w:rsid w:val="000D347C"/>
    <w:rsid w:val="000E0ECD"/>
    <w:rsid w:val="000E28BE"/>
    <w:rsid w:val="000E35DE"/>
    <w:rsid w:val="000E3888"/>
    <w:rsid w:val="000E4773"/>
    <w:rsid w:val="000F62AC"/>
    <w:rsid w:val="001021C3"/>
    <w:rsid w:val="00106717"/>
    <w:rsid w:val="001118EB"/>
    <w:rsid w:val="00112854"/>
    <w:rsid w:val="001132CC"/>
    <w:rsid w:val="00113635"/>
    <w:rsid w:val="0011364B"/>
    <w:rsid w:val="001158DE"/>
    <w:rsid w:val="001227E3"/>
    <w:rsid w:val="001245D2"/>
    <w:rsid w:val="00126902"/>
    <w:rsid w:val="00137140"/>
    <w:rsid w:val="001457E2"/>
    <w:rsid w:val="00152619"/>
    <w:rsid w:val="001558F6"/>
    <w:rsid w:val="00155C1A"/>
    <w:rsid w:val="00160393"/>
    <w:rsid w:val="00162A8A"/>
    <w:rsid w:val="00162AF8"/>
    <w:rsid w:val="00163884"/>
    <w:rsid w:val="00166C3C"/>
    <w:rsid w:val="00170E72"/>
    <w:rsid w:val="0017100D"/>
    <w:rsid w:val="00171BF2"/>
    <w:rsid w:val="0017499F"/>
    <w:rsid w:val="001749F9"/>
    <w:rsid w:val="00177BF2"/>
    <w:rsid w:val="00180052"/>
    <w:rsid w:val="001824FD"/>
    <w:rsid w:val="00184CA4"/>
    <w:rsid w:val="00185A42"/>
    <w:rsid w:val="00193313"/>
    <w:rsid w:val="001A4940"/>
    <w:rsid w:val="001B043E"/>
    <w:rsid w:val="001B2103"/>
    <w:rsid w:val="001B3AD7"/>
    <w:rsid w:val="001B6D1B"/>
    <w:rsid w:val="001B7839"/>
    <w:rsid w:val="001C4384"/>
    <w:rsid w:val="001C4C0F"/>
    <w:rsid w:val="001C5731"/>
    <w:rsid w:val="001C5D3E"/>
    <w:rsid w:val="001D18BA"/>
    <w:rsid w:val="001D26B6"/>
    <w:rsid w:val="001D4788"/>
    <w:rsid w:val="001E5CEB"/>
    <w:rsid w:val="001F003E"/>
    <w:rsid w:val="001F0C35"/>
    <w:rsid w:val="001F0F69"/>
    <w:rsid w:val="001F294B"/>
    <w:rsid w:val="001F3D3A"/>
    <w:rsid w:val="001F3E20"/>
    <w:rsid w:val="001F41F1"/>
    <w:rsid w:val="00202FC5"/>
    <w:rsid w:val="00207F4A"/>
    <w:rsid w:val="0021143A"/>
    <w:rsid w:val="00212589"/>
    <w:rsid w:val="00213A6A"/>
    <w:rsid w:val="002168C8"/>
    <w:rsid w:val="00217132"/>
    <w:rsid w:val="002171FE"/>
    <w:rsid w:val="00220D1E"/>
    <w:rsid w:val="0022264C"/>
    <w:rsid w:val="00222696"/>
    <w:rsid w:val="00231322"/>
    <w:rsid w:val="00231DD6"/>
    <w:rsid w:val="00235879"/>
    <w:rsid w:val="0024306D"/>
    <w:rsid w:val="00246E02"/>
    <w:rsid w:val="0024731F"/>
    <w:rsid w:val="00251B47"/>
    <w:rsid w:val="00253FB9"/>
    <w:rsid w:val="00255A31"/>
    <w:rsid w:val="00256145"/>
    <w:rsid w:val="00260E19"/>
    <w:rsid w:val="00270B28"/>
    <w:rsid w:val="0027365A"/>
    <w:rsid w:val="00273BB9"/>
    <w:rsid w:val="002805F9"/>
    <w:rsid w:val="00280D1E"/>
    <w:rsid w:val="002850C0"/>
    <w:rsid w:val="00285590"/>
    <w:rsid w:val="0029239B"/>
    <w:rsid w:val="00293F2C"/>
    <w:rsid w:val="002A180E"/>
    <w:rsid w:val="002A2907"/>
    <w:rsid w:val="002A39C5"/>
    <w:rsid w:val="002A7A58"/>
    <w:rsid w:val="002B14A3"/>
    <w:rsid w:val="002B591C"/>
    <w:rsid w:val="002B7A40"/>
    <w:rsid w:val="002C06FF"/>
    <w:rsid w:val="002C1F24"/>
    <w:rsid w:val="002C2D94"/>
    <w:rsid w:val="002C3879"/>
    <w:rsid w:val="002C3BD1"/>
    <w:rsid w:val="002C6C9C"/>
    <w:rsid w:val="002C72E8"/>
    <w:rsid w:val="002C789F"/>
    <w:rsid w:val="002C7C03"/>
    <w:rsid w:val="002D04A2"/>
    <w:rsid w:val="002D1255"/>
    <w:rsid w:val="002D52BC"/>
    <w:rsid w:val="002D6014"/>
    <w:rsid w:val="002D650D"/>
    <w:rsid w:val="002E421F"/>
    <w:rsid w:val="002E70C7"/>
    <w:rsid w:val="002F5676"/>
    <w:rsid w:val="00302515"/>
    <w:rsid w:val="00305590"/>
    <w:rsid w:val="0030793C"/>
    <w:rsid w:val="00310E21"/>
    <w:rsid w:val="00312586"/>
    <w:rsid w:val="00315C78"/>
    <w:rsid w:val="0032300D"/>
    <w:rsid w:val="00333724"/>
    <w:rsid w:val="00336877"/>
    <w:rsid w:val="003414DE"/>
    <w:rsid w:val="00342637"/>
    <w:rsid w:val="00343B30"/>
    <w:rsid w:val="003507AC"/>
    <w:rsid w:val="00352840"/>
    <w:rsid w:val="0035760C"/>
    <w:rsid w:val="00360D5E"/>
    <w:rsid w:val="00363AEF"/>
    <w:rsid w:val="00365177"/>
    <w:rsid w:val="00365D91"/>
    <w:rsid w:val="00372139"/>
    <w:rsid w:val="003734DB"/>
    <w:rsid w:val="00374BA1"/>
    <w:rsid w:val="00375AD6"/>
    <w:rsid w:val="0038465E"/>
    <w:rsid w:val="00390565"/>
    <w:rsid w:val="00396C23"/>
    <w:rsid w:val="0039795D"/>
    <w:rsid w:val="003A301F"/>
    <w:rsid w:val="003A6089"/>
    <w:rsid w:val="003A7EC8"/>
    <w:rsid w:val="003B03F6"/>
    <w:rsid w:val="003B4F6D"/>
    <w:rsid w:val="003B7F55"/>
    <w:rsid w:val="003C11A5"/>
    <w:rsid w:val="003C15C6"/>
    <w:rsid w:val="003C43D0"/>
    <w:rsid w:val="003D01E5"/>
    <w:rsid w:val="003D127A"/>
    <w:rsid w:val="003D17C4"/>
    <w:rsid w:val="003D2993"/>
    <w:rsid w:val="003D5B5C"/>
    <w:rsid w:val="003E1F33"/>
    <w:rsid w:val="003E2EF1"/>
    <w:rsid w:val="003E3A0F"/>
    <w:rsid w:val="003E3EBF"/>
    <w:rsid w:val="003F08B1"/>
    <w:rsid w:val="003F2A52"/>
    <w:rsid w:val="00400D42"/>
    <w:rsid w:val="00402608"/>
    <w:rsid w:val="00406FA8"/>
    <w:rsid w:val="004074FC"/>
    <w:rsid w:val="004101F6"/>
    <w:rsid w:val="00413524"/>
    <w:rsid w:val="00420E09"/>
    <w:rsid w:val="0042250D"/>
    <w:rsid w:val="00423531"/>
    <w:rsid w:val="00423777"/>
    <w:rsid w:val="004260E9"/>
    <w:rsid w:val="00427C18"/>
    <w:rsid w:val="004313C1"/>
    <w:rsid w:val="00431AA2"/>
    <w:rsid w:val="004330A0"/>
    <w:rsid w:val="00433184"/>
    <w:rsid w:val="004400FE"/>
    <w:rsid w:val="00443F80"/>
    <w:rsid w:val="004445DF"/>
    <w:rsid w:val="00455603"/>
    <w:rsid w:val="004556A6"/>
    <w:rsid w:val="004575BA"/>
    <w:rsid w:val="00457B8E"/>
    <w:rsid w:val="004602A5"/>
    <w:rsid w:val="00461D06"/>
    <w:rsid w:val="00477559"/>
    <w:rsid w:val="00481DBD"/>
    <w:rsid w:val="00483121"/>
    <w:rsid w:val="00483FC8"/>
    <w:rsid w:val="00485504"/>
    <w:rsid w:val="0048571A"/>
    <w:rsid w:val="004A3B3F"/>
    <w:rsid w:val="004A4A22"/>
    <w:rsid w:val="004A5C00"/>
    <w:rsid w:val="004B109C"/>
    <w:rsid w:val="004B3569"/>
    <w:rsid w:val="004C2436"/>
    <w:rsid w:val="004C5BE6"/>
    <w:rsid w:val="004C6C4D"/>
    <w:rsid w:val="004C6CF8"/>
    <w:rsid w:val="004C7CFC"/>
    <w:rsid w:val="004D202A"/>
    <w:rsid w:val="004D3C85"/>
    <w:rsid w:val="004E0BCB"/>
    <w:rsid w:val="004E1D1A"/>
    <w:rsid w:val="004E2513"/>
    <w:rsid w:val="004E40FE"/>
    <w:rsid w:val="004E4E88"/>
    <w:rsid w:val="004E6497"/>
    <w:rsid w:val="004E7139"/>
    <w:rsid w:val="004F06FD"/>
    <w:rsid w:val="004F2E53"/>
    <w:rsid w:val="004F320D"/>
    <w:rsid w:val="004F7506"/>
    <w:rsid w:val="0050091A"/>
    <w:rsid w:val="00501B94"/>
    <w:rsid w:val="00503AB7"/>
    <w:rsid w:val="00507977"/>
    <w:rsid w:val="00512433"/>
    <w:rsid w:val="005138AC"/>
    <w:rsid w:val="00516780"/>
    <w:rsid w:val="00526DFA"/>
    <w:rsid w:val="00527CC4"/>
    <w:rsid w:val="005301D3"/>
    <w:rsid w:val="00530BBC"/>
    <w:rsid w:val="005310F1"/>
    <w:rsid w:val="005324D3"/>
    <w:rsid w:val="005335ED"/>
    <w:rsid w:val="00537A02"/>
    <w:rsid w:val="0054216A"/>
    <w:rsid w:val="00547C19"/>
    <w:rsid w:val="0055074B"/>
    <w:rsid w:val="00552759"/>
    <w:rsid w:val="0055529E"/>
    <w:rsid w:val="0056152F"/>
    <w:rsid w:val="005648B2"/>
    <w:rsid w:val="005659D7"/>
    <w:rsid w:val="0056716F"/>
    <w:rsid w:val="00572496"/>
    <w:rsid w:val="00572595"/>
    <w:rsid w:val="00577E84"/>
    <w:rsid w:val="00580AB7"/>
    <w:rsid w:val="00581A7A"/>
    <w:rsid w:val="005852F5"/>
    <w:rsid w:val="00591DA4"/>
    <w:rsid w:val="00596C38"/>
    <w:rsid w:val="005A31C4"/>
    <w:rsid w:val="005A3753"/>
    <w:rsid w:val="005A6705"/>
    <w:rsid w:val="005A6B96"/>
    <w:rsid w:val="005A6E35"/>
    <w:rsid w:val="005B3CEC"/>
    <w:rsid w:val="005C3110"/>
    <w:rsid w:val="005C3886"/>
    <w:rsid w:val="005C4306"/>
    <w:rsid w:val="005C4546"/>
    <w:rsid w:val="005C4C36"/>
    <w:rsid w:val="005C51BF"/>
    <w:rsid w:val="005D0CFB"/>
    <w:rsid w:val="005D3165"/>
    <w:rsid w:val="005D34F1"/>
    <w:rsid w:val="005D5852"/>
    <w:rsid w:val="005D59FA"/>
    <w:rsid w:val="005D6ADB"/>
    <w:rsid w:val="005E3029"/>
    <w:rsid w:val="005E33E8"/>
    <w:rsid w:val="005E35F8"/>
    <w:rsid w:val="005E4B51"/>
    <w:rsid w:val="005E57CE"/>
    <w:rsid w:val="005F0C7F"/>
    <w:rsid w:val="005F0F68"/>
    <w:rsid w:val="005F3C70"/>
    <w:rsid w:val="005F57F0"/>
    <w:rsid w:val="006019B7"/>
    <w:rsid w:val="00603385"/>
    <w:rsid w:val="00605180"/>
    <w:rsid w:val="006115A8"/>
    <w:rsid w:val="00612319"/>
    <w:rsid w:val="00613F5C"/>
    <w:rsid w:val="00615174"/>
    <w:rsid w:val="00615381"/>
    <w:rsid w:val="00621EEE"/>
    <w:rsid w:val="00626DCC"/>
    <w:rsid w:val="0062766D"/>
    <w:rsid w:val="00632997"/>
    <w:rsid w:val="00632AE4"/>
    <w:rsid w:val="00632BE5"/>
    <w:rsid w:val="00634F9B"/>
    <w:rsid w:val="00636766"/>
    <w:rsid w:val="00641A9F"/>
    <w:rsid w:val="00645346"/>
    <w:rsid w:val="006502B0"/>
    <w:rsid w:val="00651D62"/>
    <w:rsid w:val="00652CF4"/>
    <w:rsid w:val="00654C73"/>
    <w:rsid w:val="00655718"/>
    <w:rsid w:val="0066034B"/>
    <w:rsid w:val="00662F1F"/>
    <w:rsid w:val="00666DA2"/>
    <w:rsid w:val="006779A6"/>
    <w:rsid w:val="00680991"/>
    <w:rsid w:val="00680E8E"/>
    <w:rsid w:val="0068101A"/>
    <w:rsid w:val="00692975"/>
    <w:rsid w:val="0069509B"/>
    <w:rsid w:val="00696125"/>
    <w:rsid w:val="006A00C9"/>
    <w:rsid w:val="006A5667"/>
    <w:rsid w:val="006A5AD1"/>
    <w:rsid w:val="006B0116"/>
    <w:rsid w:val="006B0567"/>
    <w:rsid w:val="006B1F17"/>
    <w:rsid w:val="006B55AA"/>
    <w:rsid w:val="006B5F53"/>
    <w:rsid w:val="006B6965"/>
    <w:rsid w:val="006C7A1F"/>
    <w:rsid w:val="006C7AAE"/>
    <w:rsid w:val="006D17B0"/>
    <w:rsid w:val="006D2461"/>
    <w:rsid w:val="006D42F1"/>
    <w:rsid w:val="006D4AD8"/>
    <w:rsid w:val="006D4E60"/>
    <w:rsid w:val="006E1110"/>
    <w:rsid w:val="006E1117"/>
    <w:rsid w:val="006E26E6"/>
    <w:rsid w:val="006E4A21"/>
    <w:rsid w:val="006E5777"/>
    <w:rsid w:val="006E6D25"/>
    <w:rsid w:val="006F11F9"/>
    <w:rsid w:val="006F5052"/>
    <w:rsid w:val="006F5FDB"/>
    <w:rsid w:val="006F71A6"/>
    <w:rsid w:val="007011E6"/>
    <w:rsid w:val="0070253A"/>
    <w:rsid w:val="0070450B"/>
    <w:rsid w:val="00707933"/>
    <w:rsid w:val="00707D0E"/>
    <w:rsid w:val="00716A4B"/>
    <w:rsid w:val="00716A5D"/>
    <w:rsid w:val="00723984"/>
    <w:rsid w:val="00726139"/>
    <w:rsid w:val="00731133"/>
    <w:rsid w:val="00731EBE"/>
    <w:rsid w:val="00740F15"/>
    <w:rsid w:val="00750380"/>
    <w:rsid w:val="007503EF"/>
    <w:rsid w:val="00750968"/>
    <w:rsid w:val="0075302C"/>
    <w:rsid w:val="00753E77"/>
    <w:rsid w:val="00754AFF"/>
    <w:rsid w:val="00757A34"/>
    <w:rsid w:val="007605EA"/>
    <w:rsid w:val="007636F8"/>
    <w:rsid w:val="00763DA4"/>
    <w:rsid w:val="007641BB"/>
    <w:rsid w:val="0076546C"/>
    <w:rsid w:val="00765FCB"/>
    <w:rsid w:val="00766238"/>
    <w:rsid w:val="00766DD7"/>
    <w:rsid w:val="00767C4C"/>
    <w:rsid w:val="00774B90"/>
    <w:rsid w:val="00776EA0"/>
    <w:rsid w:val="007808B1"/>
    <w:rsid w:val="00790B45"/>
    <w:rsid w:val="00791C59"/>
    <w:rsid w:val="00795471"/>
    <w:rsid w:val="007A04E4"/>
    <w:rsid w:val="007B0FCD"/>
    <w:rsid w:val="007B619E"/>
    <w:rsid w:val="007B79DA"/>
    <w:rsid w:val="007C0AAD"/>
    <w:rsid w:val="007C183E"/>
    <w:rsid w:val="007C51AD"/>
    <w:rsid w:val="007C5CDA"/>
    <w:rsid w:val="007C709A"/>
    <w:rsid w:val="007D2F37"/>
    <w:rsid w:val="007D5BA5"/>
    <w:rsid w:val="007D69FB"/>
    <w:rsid w:val="007D6F85"/>
    <w:rsid w:val="007D7094"/>
    <w:rsid w:val="007E2164"/>
    <w:rsid w:val="007E474B"/>
    <w:rsid w:val="007E7231"/>
    <w:rsid w:val="007F0189"/>
    <w:rsid w:val="007F2077"/>
    <w:rsid w:val="007F5502"/>
    <w:rsid w:val="007F664F"/>
    <w:rsid w:val="007F67F8"/>
    <w:rsid w:val="007F7B90"/>
    <w:rsid w:val="007F7F24"/>
    <w:rsid w:val="008015A6"/>
    <w:rsid w:val="00821FE1"/>
    <w:rsid w:val="0082421D"/>
    <w:rsid w:val="00824352"/>
    <w:rsid w:val="00825C7B"/>
    <w:rsid w:val="00826C2E"/>
    <w:rsid w:val="008321C8"/>
    <w:rsid w:val="0083417F"/>
    <w:rsid w:val="0083755A"/>
    <w:rsid w:val="00840E27"/>
    <w:rsid w:val="008439FE"/>
    <w:rsid w:val="00843A74"/>
    <w:rsid w:val="00850EDE"/>
    <w:rsid w:val="0085134B"/>
    <w:rsid w:val="00857656"/>
    <w:rsid w:val="008610FE"/>
    <w:rsid w:val="008612AC"/>
    <w:rsid w:val="008626DA"/>
    <w:rsid w:val="00871D0C"/>
    <w:rsid w:val="00874B54"/>
    <w:rsid w:val="00874EE6"/>
    <w:rsid w:val="0088276B"/>
    <w:rsid w:val="008849DE"/>
    <w:rsid w:val="00885F28"/>
    <w:rsid w:val="00890680"/>
    <w:rsid w:val="0089146E"/>
    <w:rsid w:val="00891EF6"/>
    <w:rsid w:val="00893B2A"/>
    <w:rsid w:val="008952D8"/>
    <w:rsid w:val="008958F8"/>
    <w:rsid w:val="00896F25"/>
    <w:rsid w:val="008A01E6"/>
    <w:rsid w:val="008A1D17"/>
    <w:rsid w:val="008A5062"/>
    <w:rsid w:val="008B32DD"/>
    <w:rsid w:val="008B5B9C"/>
    <w:rsid w:val="008C2290"/>
    <w:rsid w:val="008C3F35"/>
    <w:rsid w:val="008C444F"/>
    <w:rsid w:val="008D379E"/>
    <w:rsid w:val="008D5325"/>
    <w:rsid w:val="008E0DB3"/>
    <w:rsid w:val="008E140F"/>
    <w:rsid w:val="008E1BCF"/>
    <w:rsid w:val="008E2366"/>
    <w:rsid w:val="008E4D2E"/>
    <w:rsid w:val="008E709B"/>
    <w:rsid w:val="008F3A99"/>
    <w:rsid w:val="00900ED1"/>
    <w:rsid w:val="00903DCA"/>
    <w:rsid w:val="009052B4"/>
    <w:rsid w:val="009057AA"/>
    <w:rsid w:val="009132F7"/>
    <w:rsid w:val="009141E2"/>
    <w:rsid w:val="009142CF"/>
    <w:rsid w:val="0092177A"/>
    <w:rsid w:val="009246C5"/>
    <w:rsid w:val="00930E34"/>
    <w:rsid w:val="00932100"/>
    <w:rsid w:val="00933D55"/>
    <w:rsid w:val="00935833"/>
    <w:rsid w:val="009405A7"/>
    <w:rsid w:val="00946956"/>
    <w:rsid w:val="0095338B"/>
    <w:rsid w:val="00954A0C"/>
    <w:rsid w:val="00961D0A"/>
    <w:rsid w:val="00962E28"/>
    <w:rsid w:val="009655CF"/>
    <w:rsid w:val="00970374"/>
    <w:rsid w:val="009715AF"/>
    <w:rsid w:val="009760FA"/>
    <w:rsid w:val="0098139F"/>
    <w:rsid w:val="0099582B"/>
    <w:rsid w:val="009A19FA"/>
    <w:rsid w:val="009A736B"/>
    <w:rsid w:val="009A7AAF"/>
    <w:rsid w:val="009B171C"/>
    <w:rsid w:val="009B2B29"/>
    <w:rsid w:val="009B435D"/>
    <w:rsid w:val="009B62CA"/>
    <w:rsid w:val="009C1187"/>
    <w:rsid w:val="009C282D"/>
    <w:rsid w:val="009C414F"/>
    <w:rsid w:val="009C4548"/>
    <w:rsid w:val="009C4D0D"/>
    <w:rsid w:val="009C580D"/>
    <w:rsid w:val="009D276F"/>
    <w:rsid w:val="009D2A12"/>
    <w:rsid w:val="009D3165"/>
    <w:rsid w:val="009D3C8F"/>
    <w:rsid w:val="009D4F15"/>
    <w:rsid w:val="009D5339"/>
    <w:rsid w:val="009E662C"/>
    <w:rsid w:val="009F2D4E"/>
    <w:rsid w:val="009F5484"/>
    <w:rsid w:val="009F54E9"/>
    <w:rsid w:val="009F61F4"/>
    <w:rsid w:val="009F7463"/>
    <w:rsid w:val="00A012D3"/>
    <w:rsid w:val="00A01DF1"/>
    <w:rsid w:val="00A029C7"/>
    <w:rsid w:val="00A03990"/>
    <w:rsid w:val="00A06929"/>
    <w:rsid w:val="00A10E20"/>
    <w:rsid w:val="00A11816"/>
    <w:rsid w:val="00A121DB"/>
    <w:rsid w:val="00A125E5"/>
    <w:rsid w:val="00A14CA4"/>
    <w:rsid w:val="00A16D7E"/>
    <w:rsid w:val="00A27F19"/>
    <w:rsid w:val="00A33908"/>
    <w:rsid w:val="00A352E1"/>
    <w:rsid w:val="00A367BF"/>
    <w:rsid w:val="00A407F3"/>
    <w:rsid w:val="00A43244"/>
    <w:rsid w:val="00A4354D"/>
    <w:rsid w:val="00A438EC"/>
    <w:rsid w:val="00A45B07"/>
    <w:rsid w:val="00A47421"/>
    <w:rsid w:val="00A53A30"/>
    <w:rsid w:val="00A54DD4"/>
    <w:rsid w:val="00A61915"/>
    <w:rsid w:val="00A64283"/>
    <w:rsid w:val="00A66295"/>
    <w:rsid w:val="00A66FB6"/>
    <w:rsid w:val="00A700C6"/>
    <w:rsid w:val="00A75AFB"/>
    <w:rsid w:val="00A768CE"/>
    <w:rsid w:val="00A77995"/>
    <w:rsid w:val="00A82027"/>
    <w:rsid w:val="00A83636"/>
    <w:rsid w:val="00A837D3"/>
    <w:rsid w:val="00A846A3"/>
    <w:rsid w:val="00A867ED"/>
    <w:rsid w:val="00A90439"/>
    <w:rsid w:val="00A934E2"/>
    <w:rsid w:val="00A95B6E"/>
    <w:rsid w:val="00A97092"/>
    <w:rsid w:val="00A973A7"/>
    <w:rsid w:val="00AA47E4"/>
    <w:rsid w:val="00AA5A5B"/>
    <w:rsid w:val="00AB32D3"/>
    <w:rsid w:val="00AB32E9"/>
    <w:rsid w:val="00AB4887"/>
    <w:rsid w:val="00AB61BD"/>
    <w:rsid w:val="00AC56AB"/>
    <w:rsid w:val="00AD0AB1"/>
    <w:rsid w:val="00AD1398"/>
    <w:rsid w:val="00AD3A16"/>
    <w:rsid w:val="00AD5D6E"/>
    <w:rsid w:val="00AE03CA"/>
    <w:rsid w:val="00AE33B9"/>
    <w:rsid w:val="00AE4203"/>
    <w:rsid w:val="00AE6092"/>
    <w:rsid w:val="00AE6A94"/>
    <w:rsid w:val="00AF2BE9"/>
    <w:rsid w:val="00AF4E9E"/>
    <w:rsid w:val="00AF5164"/>
    <w:rsid w:val="00B03343"/>
    <w:rsid w:val="00B04887"/>
    <w:rsid w:val="00B07D69"/>
    <w:rsid w:val="00B129BE"/>
    <w:rsid w:val="00B2032B"/>
    <w:rsid w:val="00B242AC"/>
    <w:rsid w:val="00B24475"/>
    <w:rsid w:val="00B32B8F"/>
    <w:rsid w:val="00B33567"/>
    <w:rsid w:val="00B336B6"/>
    <w:rsid w:val="00B33A8F"/>
    <w:rsid w:val="00B37154"/>
    <w:rsid w:val="00B428ED"/>
    <w:rsid w:val="00B42B06"/>
    <w:rsid w:val="00B43ECC"/>
    <w:rsid w:val="00B51348"/>
    <w:rsid w:val="00B54B92"/>
    <w:rsid w:val="00B55C04"/>
    <w:rsid w:val="00B56413"/>
    <w:rsid w:val="00B602FA"/>
    <w:rsid w:val="00B61720"/>
    <w:rsid w:val="00B70AF9"/>
    <w:rsid w:val="00B70D01"/>
    <w:rsid w:val="00B71E47"/>
    <w:rsid w:val="00B810FE"/>
    <w:rsid w:val="00B84BA3"/>
    <w:rsid w:val="00B86CD7"/>
    <w:rsid w:val="00B92E5F"/>
    <w:rsid w:val="00B94CC2"/>
    <w:rsid w:val="00B96A4C"/>
    <w:rsid w:val="00BA021F"/>
    <w:rsid w:val="00BA1D78"/>
    <w:rsid w:val="00BB0048"/>
    <w:rsid w:val="00BB156F"/>
    <w:rsid w:val="00BB2E55"/>
    <w:rsid w:val="00BB3ABF"/>
    <w:rsid w:val="00BB6E70"/>
    <w:rsid w:val="00BC25EE"/>
    <w:rsid w:val="00BC3AC4"/>
    <w:rsid w:val="00BC6944"/>
    <w:rsid w:val="00BD09DC"/>
    <w:rsid w:val="00BF34DB"/>
    <w:rsid w:val="00C05367"/>
    <w:rsid w:val="00C05A45"/>
    <w:rsid w:val="00C074BD"/>
    <w:rsid w:val="00C1218E"/>
    <w:rsid w:val="00C12FC8"/>
    <w:rsid w:val="00C173A7"/>
    <w:rsid w:val="00C1794B"/>
    <w:rsid w:val="00C20876"/>
    <w:rsid w:val="00C25AA7"/>
    <w:rsid w:val="00C26F2C"/>
    <w:rsid w:val="00C27352"/>
    <w:rsid w:val="00C3166D"/>
    <w:rsid w:val="00C32535"/>
    <w:rsid w:val="00C34919"/>
    <w:rsid w:val="00C34EE8"/>
    <w:rsid w:val="00C4059E"/>
    <w:rsid w:val="00C46A2E"/>
    <w:rsid w:val="00C479BD"/>
    <w:rsid w:val="00C50D87"/>
    <w:rsid w:val="00C51863"/>
    <w:rsid w:val="00C5768F"/>
    <w:rsid w:val="00C65826"/>
    <w:rsid w:val="00C6600F"/>
    <w:rsid w:val="00C6622E"/>
    <w:rsid w:val="00C67C07"/>
    <w:rsid w:val="00C71B30"/>
    <w:rsid w:val="00C7280F"/>
    <w:rsid w:val="00C74B8E"/>
    <w:rsid w:val="00C75086"/>
    <w:rsid w:val="00C76C79"/>
    <w:rsid w:val="00C8087E"/>
    <w:rsid w:val="00C80F51"/>
    <w:rsid w:val="00C8358C"/>
    <w:rsid w:val="00C84879"/>
    <w:rsid w:val="00C871B0"/>
    <w:rsid w:val="00C91228"/>
    <w:rsid w:val="00C94D44"/>
    <w:rsid w:val="00C96E1D"/>
    <w:rsid w:val="00C97C1A"/>
    <w:rsid w:val="00CA06E0"/>
    <w:rsid w:val="00CA0CDE"/>
    <w:rsid w:val="00CA0E35"/>
    <w:rsid w:val="00CA1D7A"/>
    <w:rsid w:val="00CA36BC"/>
    <w:rsid w:val="00CA586D"/>
    <w:rsid w:val="00CA684A"/>
    <w:rsid w:val="00CA75AF"/>
    <w:rsid w:val="00CB1782"/>
    <w:rsid w:val="00CB2038"/>
    <w:rsid w:val="00CB2C4D"/>
    <w:rsid w:val="00CB3241"/>
    <w:rsid w:val="00CB4C97"/>
    <w:rsid w:val="00CB55FA"/>
    <w:rsid w:val="00CC1391"/>
    <w:rsid w:val="00CC1D75"/>
    <w:rsid w:val="00CC24CE"/>
    <w:rsid w:val="00CC4FF5"/>
    <w:rsid w:val="00CD51F9"/>
    <w:rsid w:val="00CD5CFB"/>
    <w:rsid w:val="00CE271F"/>
    <w:rsid w:val="00CE3AD1"/>
    <w:rsid w:val="00CE531A"/>
    <w:rsid w:val="00CE7113"/>
    <w:rsid w:val="00CF065E"/>
    <w:rsid w:val="00CF105E"/>
    <w:rsid w:val="00CF14C1"/>
    <w:rsid w:val="00CF24B3"/>
    <w:rsid w:val="00CF292F"/>
    <w:rsid w:val="00CF3408"/>
    <w:rsid w:val="00CF7A19"/>
    <w:rsid w:val="00D00498"/>
    <w:rsid w:val="00D00C2E"/>
    <w:rsid w:val="00D013A1"/>
    <w:rsid w:val="00D04B81"/>
    <w:rsid w:val="00D10D7C"/>
    <w:rsid w:val="00D12D77"/>
    <w:rsid w:val="00D13932"/>
    <w:rsid w:val="00D234C3"/>
    <w:rsid w:val="00D24336"/>
    <w:rsid w:val="00D270F3"/>
    <w:rsid w:val="00D27EAB"/>
    <w:rsid w:val="00D372AE"/>
    <w:rsid w:val="00D424C6"/>
    <w:rsid w:val="00D44F9A"/>
    <w:rsid w:val="00D47978"/>
    <w:rsid w:val="00D51807"/>
    <w:rsid w:val="00D564BE"/>
    <w:rsid w:val="00D56C74"/>
    <w:rsid w:val="00D610F4"/>
    <w:rsid w:val="00D66AC9"/>
    <w:rsid w:val="00D7787F"/>
    <w:rsid w:val="00D802AE"/>
    <w:rsid w:val="00D83991"/>
    <w:rsid w:val="00D93210"/>
    <w:rsid w:val="00D9460C"/>
    <w:rsid w:val="00DA1C49"/>
    <w:rsid w:val="00DA41A0"/>
    <w:rsid w:val="00DA5DD8"/>
    <w:rsid w:val="00DA6C79"/>
    <w:rsid w:val="00DA6EF0"/>
    <w:rsid w:val="00DB7D73"/>
    <w:rsid w:val="00DD5935"/>
    <w:rsid w:val="00DD7C79"/>
    <w:rsid w:val="00DD7E10"/>
    <w:rsid w:val="00DE069E"/>
    <w:rsid w:val="00DE167E"/>
    <w:rsid w:val="00DE5AE2"/>
    <w:rsid w:val="00DF2AD4"/>
    <w:rsid w:val="00DF55CA"/>
    <w:rsid w:val="00E00BE5"/>
    <w:rsid w:val="00E04925"/>
    <w:rsid w:val="00E1555B"/>
    <w:rsid w:val="00E16782"/>
    <w:rsid w:val="00E17D38"/>
    <w:rsid w:val="00E17FDA"/>
    <w:rsid w:val="00E208A9"/>
    <w:rsid w:val="00E21134"/>
    <w:rsid w:val="00E214A9"/>
    <w:rsid w:val="00E23FAE"/>
    <w:rsid w:val="00E242C3"/>
    <w:rsid w:val="00E244B7"/>
    <w:rsid w:val="00E26FBD"/>
    <w:rsid w:val="00E33A31"/>
    <w:rsid w:val="00E35F9D"/>
    <w:rsid w:val="00E36318"/>
    <w:rsid w:val="00E4231F"/>
    <w:rsid w:val="00E450B7"/>
    <w:rsid w:val="00E45829"/>
    <w:rsid w:val="00E53479"/>
    <w:rsid w:val="00E53CF5"/>
    <w:rsid w:val="00E54B49"/>
    <w:rsid w:val="00E54B70"/>
    <w:rsid w:val="00E5519D"/>
    <w:rsid w:val="00E6282F"/>
    <w:rsid w:val="00E677E1"/>
    <w:rsid w:val="00E71E03"/>
    <w:rsid w:val="00E77499"/>
    <w:rsid w:val="00E80D43"/>
    <w:rsid w:val="00E874F0"/>
    <w:rsid w:val="00E9038A"/>
    <w:rsid w:val="00E906DA"/>
    <w:rsid w:val="00E908E4"/>
    <w:rsid w:val="00EA4F73"/>
    <w:rsid w:val="00EA6D46"/>
    <w:rsid w:val="00EB0387"/>
    <w:rsid w:val="00EB2CBC"/>
    <w:rsid w:val="00EC4348"/>
    <w:rsid w:val="00EC59B4"/>
    <w:rsid w:val="00EC6400"/>
    <w:rsid w:val="00ED03AE"/>
    <w:rsid w:val="00ED1B88"/>
    <w:rsid w:val="00ED3301"/>
    <w:rsid w:val="00ED49AE"/>
    <w:rsid w:val="00EE0111"/>
    <w:rsid w:val="00EE450A"/>
    <w:rsid w:val="00EE4E2E"/>
    <w:rsid w:val="00EE619C"/>
    <w:rsid w:val="00EF091D"/>
    <w:rsid w:val="00EF1944"/>
    <w:rsid w:val="00EF5871"/>
    <w:rsid w:val="00F00222"/>
    <w:rsid w:val="00F011F8"/>
    <w:rsid w:val="00F0350C"/>
    <w:rsid w:val="00F06B4B"/>
    <w:rsid w:val="00F071AE"/>
    <w:rsid w:val="00F10F14"/>
    <w:rsid w:val="00F25020"/>
    <w:rsid w:val="00F2727E"/>
    <w:rsid w:val="00F339F7"/>
    <w:rsid w:val="00F3413E"/>
    <w:rsid w:val="00F37566"/>
    <w:rsid w:val="00F4222D"/>
    <w:rsid w:val="00F43415"/>
    <w:rsid w:val="00F50C64"/>
    <w:rsid w:val="00F515FC"/>
    <w:rsid w:val="00F54BA7"/>
    <w:rsid w:val="00F64B37"/>
    <w:rsid w:val="00F662D2"/>
    <w:rsid w:val="00F71820"/>
    <w:rsid w:val="00F764EA"/>
    <w:rsid w:val="00F8040D"/>
    <w:rsid w:val="00F82B34"/>
    <w:rsid w:val="00F87A20"/>
    <w:rsid w:val="00F87CA5"/>
    <w:rsid w:val="00F9041D"/>
    <w:rsid w:val="00F910B7"/>
    <w:rsid w:val="00F91D74"/>
    <w:rsid w:val="00F9280B"/>
    <w:rsid w:val="00F962CD"/>
    <w:rsid w:val="00F964F0"/>
    <w:rsid w:val="00F96F2C"/>
    <w:rsid w:val="00F9733E"/>
    <w:rsid w:val="00FA3D84"/>
    <w:rsid w:val="00FA6216"/>
    <w:rsid w:val="00FA6DF6"/>
    <w:rsid w:val="00FB69B9"/>
    <w:rsid w:val="00FC112E"/>
    <w:rsid w:val="00FC179D"/>
    <w:rsid w:val="00FC6A4E"/>
    <w:rsid w:val="00FD3C29"/>
    <w:rsid w:val="00FD3D51"/>
    <w:rsid w:val="00FD5214"/>
    <w:rsid w:val="00FD6611"/>
    <w:rsid w:val="00FD6E8C"/>
    <w:rsid w:val="00FD775A"/>
    <w:rsid w:val="00FE1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DFDD50F"/>
  <w15:chartTrackingRefBased/>
  <w15:docId w15:val="{33855033-A75A-46EA-AF88-CF50F7939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left="360"/>
    </w:pPr>
    <w:rPr>
      <w:rFonts w:ascii="Arial" w:hAnsi="Arial" w:cs="Arial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pPr>
      <w:ind w:left="720" w:right="4320"/>
    </w:pPr>
    <w:rPr>
      <w:rFonts w:ascii="Arial" w:hAnsi="Arial" w:cs="Arial"/>
      <w:sz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2">
    <w:name w:val="Body Text Indent 2"/>
    <w:basedOn w:val="Normal"/>
    <w:pPr>
      <w:ind w:left="-900"/>
    </w:pPr>
  </w:style>
  <w:style w:type="paragraph" w:styleId="BodyTextIndent3">
    <w:name w:val="Body Text Indent 3"/>
    <w:basedOn w:val="Normal"/>
    <w:pPr>
      <w:ind w:left="-900"/>
    </w:pPr>
    <w:rPr>
      <w:rFonts w:ascii="Arial" w:hAnsi="Arial" w:cs="Arial"/>
      <w:sz w:val="22"/>
    </w:rPr>
  </w:style>
  <w:style w:type="paragraph" w:styleId="BodyText3">
    <w:name w:val="Body Text 3"/>
    <w:basedOn w:val="Normal"/>
    <w:rPr>
      <w:rFonts w:ascii="Arial" w:hAnsi="Arial" w:cs="Arial"/>
      <w:sz w:val="22"/>
    </w:rPr>
  </w:style>
  <w:style w:type="paragraph" w:styleId="BalloonText">
    <w:name w:val="Balloon Text"/>
    <w:basedOn w:val="Normal"/>
    <w:semiHidden/>
    <w:rsid w:val="00C94D44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5310F1"/>
    <w:pPr>
      <w:spacing w:after="120"/>
    </w:pPr>
  </w:style>
  <w:style w:type="character" w:styleId="Hyperlink">
    <w:name w:val="Hyperlink"/>
    <w:rsid w:val="00D424C6"/>
    <w:rPr>
      <w:color w:val="0000FF"/>
      <w:u w:val="single"/>
    </w:rPr>
  </w:style>
  <w:style w:type="paragraph" w:customStyle="1" w:styleId="NormalArial">
    <w:name w:val="Normal + Arial"/>
    <w:aliases w:val="11 pt,Bold"/>
    <w:basedOn w:val="Header"/>
    <w:rsid w:val="00A43244"/>
    <w:pPr>
      <w:tabs>
        <w:tab w:val="clear" w:pos="4320"/>
        <w:tab w:val="clear" w:pos="8640"/>
      </w:tabs>
    </w:pPr>
    <w:rPr>
      <w:rFonts w:ascii="Arial" w:hAnsi="Arial" w:cs="Arial"/>
      <w:b/>
      <w:bCs/>
      <w:sz w:val="22"/>
      <w:szCs w:val="22"/>
    </w:rPr>
  </w:style>
  <w:style w:type="paragraph" w:customStyle="1" w:styleId="NormalAriel11pt">
    <w:name w:val="Normal + Ariel + 11 pt"/>
    <w:basedOn w:val="Heading1"/>
    <w:rsid w:val="00A43244"/>
    <w:rPr>
      <w:sz w:val="22"/>
      <w:szCs w:val="22"/>
    </w:rPr>
  </w:style>
  <w:style w:type="character" w:customStyle="1" w:styleId="HeaderChar">
    <w:name w:val="Header Char"/>
    <w:link w:val="Header"/>
    <w:rsid w:val="00255A31"/>
    <w:rPr>
      <w:sz w:val="24"/>
      <w:szCs w:val="24"/>
    </w:rPr>
  </w:style>
  <w:style w:type="character" w:styleId="CommentReference">
    <w:name w:val="annotation reference"/>
    <w:basedOn w:val="DefaultParagraphFont"/>
    <w:rsid w:val="0088276B"/>
    <w:rPr>
      <w:sz w:val="16"/>
      <w:szCs w:val="16"/>
    </w:rPr>
  </w:style>
  <w:style w:type="paragraph" w:styleId="CommentText">
    <w:name w:val="annotation text"/>
    <w:basedOn w:val="Normal"/>
    <w:link w:val="CommentTextChar"/>
    <w:rsid w:val="0088276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8276B"/>
  </w:style>
  <w:style w:type="paragraph" w:styleId="CommentSubject">
    <w:name w:val="annotation subject"/>
    <w:basedOn w:val="CommentText"/>
    <w:next w:val="CommentText"/>
    <w:link w:val="CommentSubjectChar"/>
    <w:rsid w:val="008827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8276B"/>
    <w:rPr>
      <w:b/>
      <w:bCs/>
    </w:rPr>
  </w:style>
  <w:style w:type="paragraph" w:styleId="Revision">
    <w:name w:val="Revision"/>
    <w:hidden/>
    <w:uiPriority w:val="99"/>
    <w:semiHidden/>
    <w:rsid w:val="00006568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7503EF"/>
    <w:pPr>
      <w:ind w:left="720"/>
      <w:contextualSpacing/>
    </w:pPr>
  </w:style>
  <w:style w:type="table" w:styleId="TableGrid">
    <w:name w:val="Table Grid"/>
    <w:basedOn w:val="TableNormal"/>
    <w:rsid w:val="006F5F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453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4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ABB4CD-5A2B-443A-A6A9-3E2A2D2E5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5</Pages>
  <Words>1239</Words>
  <Characters>7208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Question</vt:lpstr>
    </vt:vector>
  </TitlesOfParts>
  <Company>Internal Audits</Company>
  <LinksUpToDate>false</LinksUpToDate>
  <CharactersWithSpaces>8431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Question</dc:title>
  <dc:subject/>
  <dc:creator>Paula Ward</dc:creator>
  <cp:keywords/>
  <dc:description/>
  <cp:lastModifiedBy>Heather Domenici</cp:lastModifiedBy>
  <cp:revision>14</cp:revision>
  <cp:lastPrinted>2018-10-01T22:30:00Z</cp:lastPrinted>
  <dcterms:created xsi:type="dcterms:W3CDTF">2019-10-07T22:30:00Z</dcterms:created>
  <dcterms:modified xsi:type="dcterms:W3CDTF">2019-10-09T17:42:00Z</dcterms:modified>
</cp:coreProperties>
</file>